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6"/>
        <w:gridCol w:w="5154"/>
        <w:gridCol w:w="2373"/>
      </w:tblGrid>
      <w:tr w:rsidR="00C60F31" w:rsidRPr="001B7310" w14:paraId="5CF3B35C" w14:textId="77777777" w:rsidTr="009033D0">
        <w:trPr>
          <w:trHeight w:val="1916"/>
          <w:jc w:val="center"/>
        </w:trPr>
        <w:tc>
          <w:tcPr>
            <w:tcW w:w="9843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4B922BB" w14:textId="61B4E93D" w:rsidR="00C60F31" w:rsidRPr="001B7310" w:rsidRDefault="00C60F31" w:rsidP="009033D0">
            <w:pPr>
              <w:pStyle w:val="12"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1B7310">
              <w:rPr>
                <w:sz w:val="20"/>
                <w:szCs w:val="20"/>
              </w:rPr>
              <w:fldChar w:fldCharType="begin"/>
            </w:r>
            <w:r w:rsidRPr="001B7310">
              <w:rPr>
                <w:sz w:val="20"/>
                <w:szCs w:val="20"/>
              </w:rPr>
              <w:instrText xml:space="preserve"> MACROBUTTON MTEditEquationSection2 </w:instrText>
            </w:r>
            <w:r w:rsidRPr="001B7310">
              <w:rPr>
                <w:sz w:val="20"/>
                <w:szCs w:val="20"/>
              </w:rPr>
              <w:fldChar w:fldCharType="begin"/>
            </w:r>
            <w:r w:rsidRPr="001B7310">
              <w:rPr>
                <w:sz w:val="20"/>
                <w:szCs w:val="20"/>
              </w:rPr>
              <w:instrText xml:space="preserve"> SEQ MTEqn \r \h \* MERGEFORMAT </w:instrText>
            </w:r>
            <w:r w:rsidRPr="001B7310">
              <w:rPr>
                <w:sz w:val="20"/>
                <w:szCs w:val="20"/>
              </w:rPr>
              <w:fldChar w:fldCharType="end"/>
            </w:r>
            <w:r w:rsidRPr="001B7310">
              <w:rPr>
                <w:sz w:val="20"/>
                <w:szCs w:val="20"/>
              </w:rPr>
              <w:fldChar w:fldCharType="begin"/>
            </w:r>
            <w:r w:rsidRPr="001B7310">
              <w:rPr>
                <w:sz w:val="20"/>
                <w:szCs w:val="20"/>
              </w:rPr>
              <w:instrText xml:space="preserve"> SEQ MTSec \r 1 \h \* MERGEFORMAT </w:instrText>
            </w:r>
            <w:r w:rsidRPr="001B7310">
              <w:rPr>
                <w:sz w:val="20"/>
                <w:szCs w:val="20"/>
              </w:rPr>
              <w:fldChar w:fldCharType="end"/>
            </w:r>
            <w:r w:rsidRPr="001B7310">
              <w:rPr>
                <w:sz w:val="20"/>
                <w:szCs w:val="20"/>
              </w:rPr>
              <w:fldChar w:fldCharType="begin"/>
            </w:r>
            <w:r w:rsidRPr="001B7310">
              <w:rPr>
                <w:sz w:val="20"/>
                <w:szCs w:val="20"/>
              </w:rPr>
              <w:instrText xml:space="preserve"> SEQ MTChap \r 1 \h \* MERGEFORMAT </w:instrText>
            </w:r>
            <w:r w:rsidRPr="001B7310">
              <w:rPr>
                <w:sz w:val="20"/>
                <w:szCs w:val="20"/>
              </w:rPr>
              <w:fldChar w:fldCharType="end"/>
            </w:r>
            <w:r w:rsidRPr="001B7310">
              <w:rPr>
                <w:sz w:val="20"/>
                <w:szCs w:val="20"/>
              </w:rPr>
              <w:fldChar w:fldCharType="end"/>
            </w:r>
            <w:r w:rsidR="001B7310" w:rsidRPr="00AC3966">
              <w:rPr>
                <w:b/>
                <w:sz w:val="20"/>
                <w:szCs w:val="20"/>
              </w:rPr>
              <w:t>МЕЖГОСУДАРСТВЕННЫЙ</w:t>
            </w:r>
            <w:r w:rsidRPr="001B7310">
              <w:rPr>
                <w:b/>
                <w:sz w:val="20"/>
                <w:szCs w:val="20"/>
              </w:rPr>
              <w:t xml:space="preserve"> СОВЕТ ПО СТАНДАРТИЗАЦИИ, МЕТРОЛОГИИ И СЕРТИФИКАЦИИ</w:t>
            </w:r>
            <w:r w:rsidRPr="001B7310">
              <w:rPr>
                <w:b/>
                <w:sz w:val="20"/>
                <w:szCs w:val="20"/>
              </w:rPr>
              <w:br/>
              <w:t>(</w:t>
            </w:r>
            <w:r w:rsidR="001B7310">
              <w:rPr>
                <w:b/>
                <w:sz w:val="20"/>
                <w:szCs w:val="20"/>
              </w:rPr>
              <w:t>МГ</w:t>
            </w:r>
            <w:r w:rsidRPr="001B7310">
              <w:rPr>
                <w:b/>
                <w:sz w:val="20"/>
                <w:szCs w:val="20"/>
              </w:rPr>
              <w:t>С)</w:t>
            </w:r>
          </w:p>
          <w:p w14:paraId="5D763C52" w14:textId="77777777" w:rsidR="00C60F31" w:rsidRPr="001B7310" w:rsidRDefault="00C60F31" w:rsidP="009033D0">
            <w:pPr>
              <w:pStyle w:val="12"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  <w:p w14:paraId="1BF4EE35" w14:textId="0DF084A3" w:rsidR="00C60F31" w:rsidRPr="001B7310" w:rsidRDefault="00DE725D" w:rsidP="00DE725D">
            <w:pPr>
              <w:widowControl w:val="0"/>
              <w:autoSpaceDE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C3BB6">
              <w:rPr>
                <w:rFonts w:ascii="Arial" w:hAnsi="Arial" w:cs="Arial"/>
                <w:b/>
                <w:snapToGrid w:val="0"/>
                <w:sz w:val="20"/>
                <w:szCs w:val="20"/>
                <w:lang w:val="en-US"/>
              </w:rPr>
              <w:t>INTERSTATE</w:t>
            </w:r>
            <w:r w:rsidRPr="00DE725D">
              <w:rPr>
                <w:rFonts w:ascii="Arial" w:hAnsi="Arial" w:cs="Arial"/>
                <w:b/>
                <w:snapToGrid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 COUNCIL</w:t>
            </w:r>
            <w:r w:rsidR="00F83232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FOR STANDARDIZATION, METROL</w:t>
            </w:r>
            <w:r w:rsidR="00C60F31" w:rsidRPr="001B7310">
              <w:rPr>
                <w:rFonts w:ascii="Arial" w:hAnsi="Arial" w:cs="Arial"/>
                <w:b/>
                <w:sz w:val="20"/>
                <w:szCs w:val="20"/>
                <w:lang w:val="en-US"/>
              </w:rPr>
              <w:t>OGY AND CERTIFICATION</w:t>
            </w:r>
          </w:p>
          <w:p w14:paraId="1E63279F" w14:textId="72749BEE" w:rsidR="00C60F31" w:rsidRPr="001B7310" w:rsidRDefault="001B7310" w:rsidP="001B7310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(</w:t>
            </w:r>
            <w:r w:rsidRPr="001B7310">
              <w:rPr>
                <w:rFonts w:ascii="Arial" w:hAnsi="Arial" w:cs="Arial"/>
                <w:b/>
                <w:sz w:val="20"/>
                <w:szCs w:val="20"/>
                <w:lang w:val="en-US"/>
              </w:rPr>
              <w:t>I</w:t>
            </w:r>
            <w:r w:rsidR="00C60F31" w:rsidRPr="001B7310">
              <w:rPr>
                <w:rFonts w:ascii="Arial" w:hAnsi="Arial" w:cs="Arial"/>
                <w:b/>
                <w:sz w:val="20"/>
                <w:szCs w:val="20"/>
                <w:lang w:val="en-US"/>
              </w:rPr>
              <w:t>SC)</w:t>
            </w:r>
          </w:p>
        </w:tc>
      </w:tr>
      <w:tr w:rsidR="00C60F31" w:rsidRPr="00D74B98" w14:paraId="53E69509" w14:textId="77777777" w:rsidTr="009033D0">
        <w:trPr>
          <w:trHeight w:val="2280"/>
          <w:jc w:val="center"/>
        </w:trPr>
        <w:tc>
          <w:tcPr>
            <w:tcW w:w="2316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14:paraId="0C34BDE5" w14:textId="62AF7E51" w:rsidR="00C60F31" w:rsidRPr="00D74B98" w:rsidRDefault="00C60F31" w:rsidP="009033D0">
            <w:pPr>
              <w:widowControl w:val="0"/>
              <w:spacing w:before="100" w:beforeAutospacing="1" w:after="100" w:afterAutospacing="1"/>
              <w:jc w:val="right"/>
              <w:rPr>
                <w:rFonts w:ascii="Arial" w:hAnsi="Arial" w:cs="Arial"/>
                <w:b/>
                <w:sz w:val="28"/>
                <w:szCs w:val="26"/>
              </w:rPr>
            </w:pPr>
          </w:p>
        </w:tc>
        <w:tc>
          <w:tcPr>
            <w:tcW w:w="5154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14:paraId="5E65BC20" w14:textId="77777777" w:rsidR="00C60F31" w:rsidRPr="00D74B98" w:rsidRDefault="00C60F31" w:rsidP="00DE725D">
            <w:pPr>
              <w:pStyle w:val="12"/>
              <w:tabs>
                <w:tab w:val="center" w:pos="5133"/>
              </w:tabs>
              <w:spacing w:before="240" w:line="360" w:lineRule="auto"/>
              <w:ind w:firstLine="0"/>
              <w:jc w:val="center"/>
              <w:rPr>
                <w:b/>
                <w:spacing w:val="40"/>
                <w:sz w:val="28"/>
                <w:szCs w:val="26"/>
              </w:rPr>
            </w:pPr>
            <w:r w:rsidRPr="00D74B98">
              <w:rPr>
                <w:b/>
                <w:spacing w:val="40"/>
                <w:sz w:val="28"/>
                <w:szCs w:val="26"/>
              </w:rPr>
              <w:t>МЕЖГОСУДАРСТВЕННЫЙ</w:t>
            </w:r>
          </w:p>
          <w:p w14:paraId="7FEF11D4" w14:textId="77777777" w:rsidR="00C60F31" w:rsidRPr="00D74B98" w:rsidRDefault="00C60F31" w:rsidP="00DE725D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6"/>
              </w:rPr>
            </w:pPr>
            <w:r w:rsidRPr="00D74B98">
              <w:rPr>
                <w:rFonts w:ascii="Arial" w:hAnsi="Arial" w:cs="Arial"/>
                <w:b/>
                <w:spacing w:val="40"/>
                <w:sz w:val="28"/>
                <w:szCs w:val="26"/>
              </w:rPr>
              <w:t>СТАНДАРТ</w:t>
            </w:r>
          </w:p>
        </w:tc>
        <w:tc>
          <w:tcPr>
            <w:tcW w:w="2373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14:paraId="6DA8C01E" w14:textId="77777777" w:rsidR="00DE725D" w:rsidRDefault="00C60F31" w:rsidP="00DE725D">
            <w:pPr>
              <w:widowControl w:val="0"/>
              <w:spacing w:before="240" w:line="360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1B7310">
              <w:rPr>
                <w:rFonts w:ascii="Arial" w:hAnsi="Arial" w:cs="Arial"/>
                <w:b/>
                <w:sz w:val="28"/>
                <w:szCs w:val="28"/>
              </w:rPr>
              <w:t>ГОСТ</w:t>
            </w:r>
          </w:p>
          <w:p w14:paraId="118BFC09" w14:textId="75DB58EA" w:rsidR="00C60F31" w:rsidRPr="001B7310" w:rsidRDefault="00C60F31" w:rsidP="00DE725D">
            <w:pPr>
              <w:widowControl w:val="0"/>
              <w:spacing w:line="360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1B7310">
              <w:rPr>
                <w:rFonts w:ascii="Arial" w:hAnsi="Arial" w:cs="Arial"/>
                <w:b/>
                <w:sz w:val="28"/>
                <w:szCs w:val="28"/>
                <w:lang w:val="en-US"/>
              </w:rPr>
              <w:t>ISO</w:t>
            </w:r>
            <w:r w:rsidRPr="001B7310">
              <w:rPr>
                <w:rFonts w:ascii="Arial" w:hAnsi="Arial" w:cs="Arial"/>
                <w:b/>
                <w:sz w:val="28"/>
                <w:szCs w:val="28"/>
              </w:rPr>
              <w:t xml:space="preserve"> 5519–</w:t>
            </w:r>
          </w:p>
          <w:p w14:paraId="2C5F0243" w14:textId="018DE343" w:rsidR="00C60F31" w:rsidRPr="001B7310" w:rsidRDefault="00C60F31" w:rsidP="00FD60BE">
            <w:pPr>
              <w:pStyle w:val="36"/>
              <w:spacing w:line="360" w:lineRule="auto"/>
              <w:rPr>
                <w:rFonts w:ascii="Arial" w:hAnsi="Arial" w:cs="Arial"/>
                <w:i/>
                <w:szCs w:val="28"/>
              </w:rPr>
            </w:pPr>
          </w:p>
        </w:tc>
      </w:tr>
    </w:tbl>
    <w:p w14:paraId="4FF06C29" w14:textId="77777777" w:rsidR="00C60F31" w:rsidRPr="00D74B98" w:rsidRDefault="00C60F31" w:rsidP="00C60F31">
      <w:pPr>
        <w:spacing w:line="360" w:lineRule="auto"/>
        <w:jc w:val="center"/>
        <w:rPr>
          <w:rFonts w:ascii="Arial" w:hAnsi="Arial" w:cs="Arial"/>
          <w:sz w:val="26"/>
          <w:szCs w:val="26"/>
        </w:rPr>
      </w:pPr>
    </w:p>
    <w:p w14:paraId="55723E54" w14:textId="77777777" w:rsidR="00C60F31" w:rsidRPr="00D74B98" w:rsidRDefault="00C60F31" w:rsidP="00C60F31">
      <w:pPr>
        <w:spacing w:line="360" w:lineRule="auto"/>
        <w:jc w:val="center"/>
        <w:rPr>
          <w:rFonts w:ascii="Arial" w:hAnsi="Arial" w:cs="Arial"/>
          <w:sz w:val="26"/>
          <w:szCs w:val="26"/>
        </w:rPr>
      </w:pPr>
    </w:p>
    <w:p w14:paraId="32BC3DD5" w14:textId="143CF1CA" w:rsidR="00ED209D" w:rsidRPr="007A23A2" w:rsidRDefault="004A52B6" w:rsidP="00ED209D">
      <w:pPr>
        <w:widowControl w:val="0"/>
        <w:autoSpaceDE w:val="0"/>
        <w:jc w:val="center"/>
        <w:rPr>
          <w:rFonts w:ascii="Arial" w:hAnsi="Arial" w:cs="Arial"/>
          <w:b/>
          <w:sz w:val="32"/>
          <w:szCs w:val="20"/>
          <w:lang w:eastAsia="ar-SA"/>
        </w:rPr>
      </w:pPr>
      <w:r w:rsidRPr="007A23A2">
        <w:rPr>
          <w:rFonts w:ascii="Arial" w:hAnsi="Arial" w:cs="Arial"/>
          <w:b/>
          <w:sz w:val="32"/>
          <w:szCs w:val="20"/>
          <w:lang w:eastAsia="ar-SA"/>
        </w:rPr>
        <w:t>ФРУ</w:t>
      </w:r>
      <w:r w:rsidR="007A23A2">
        <w:rPr>
          <w:rFonts w:ascii="Arial" w:hAnsi="Arial" w:cs="Arial"/>
          <w:b/>
          <w:sz w:val="32"/>
          <w:szCs w:val="20"/>
          <w:lang w:eastAsia="ar-SA"/>
        </w:rPr>
        <w:t>К</w:t>
      </w:r>
      <w:r w:rsidRPr="007A23A2">
        <w:rPr>
          <w:rFonts w:ascii="Arial" w:hAnsi="Arial" w:cs="Arial"/>
          <w:b/>
          <w:sz w:val="32"/>
          <w:szCs w:val="20"/>
          <w:lang w:eastAsia="ar-SA"/>
        </w:rPr>
        <w:t xml:space="preserve">ТЫ, ОВОЩИ И </w:t>
      </w:r>
      <w:r w:rsidR="00ED209D" w:rsidRPr="007A23A2">
        <w:rPr>
          <w:rFonts w:ascii="Arial" w:hAnsi="Arial" w:cs="Arial"/>
          <w:b/>
          <w:sz w:val="32"/>
          <w:szCs w:val="20"/>
          <w:lang w:eastAsia="ar-SA"/>
        </w:rPr>
        <w:t xml:space="preserve">ПРОДУКТЫ </w:t>
      </w:r>
      <w:r w:rsidRPr="007A23A2">
        <w:rPr>
          <w:rFonts w:ascii="Arial" w:hAnsi="Arial" w:cs="Arial"/>
          <w:b/>
          <w:sz w:val="32"/>
          <w:szCs w:val="20"/>
          <w:lang w:eastAsia="ar-SA"/>
        </w:rPr>
        <w:t>ИХ ПЕРЕРАБОТКИ</w:t>
      </w:r>
    </w:p>
    <w:p w14:paraId="7A9CD437" w14:textId="77777777" w:rsidR="00ED209D" w:rsidRPr="00ED209D" w:rsidRDefault="00ED209D" w:rsidP="00ED209D">
      <w:pPr>
        <w:widowControl w:val="0"/>
        <w:autoSpaceDE w:val="0"/>
        <w:jc w:val="center"/>
        <w:rPr>
          <w:rFonts w:ascii="Arial" w:hAnsi="Arial" w:cs="Arial"/>
          <w:b/>
          <w:sz w:val="28"/>
          <w:szCs w:val="20"/>
          <w:lang w:eastAsia="ar-SA"/>
        </w:rPr>
      </w:pPr>
    </w:p>
    <w:p w14:paraId="514166DB" w14:textId="4EF1F08B" w:rsidR="00ED209D" w:rsidRPr="003312EE" w:rsidRDefault="00ED209D" w:rsidP="001B7310">
      <w:pPr>
        <w:widowControl w:val="0"/>
        <w:autoSpaceDE w:val="0"/>
        <w:spacing w:line="360" w:lineRule="auto"/>
        <w:jc w:val="center"/>
        <w:rPr>
          <w:rFonts w:ascii="Arial" w:hAnsi="Arial" w:cs="Arial"/>
          <w:b/>
          <w:sz w:val="28"/>
          <w:szCs w:val="20"/>
          <w:lang w:eastAsia="ar-SA"/>
        </w:rPr>
      </w:pPr>
      <w:r w:rsidRPr="00ED209D">
        <w:rPr>
          <w:rFonts w:ascii="Arial" w:hAnsi="Arial" w:cs="Arial"/>
          <w:b/>
          <w:sz w:val="28"/>
          <w:szCs w:val="20"/>
          <w:lang w:eastAsia="ar-SA"/>
        </w:rPr>
        <w:t xml:space="preserve">Определение содержания </w:t>
      </w:r>
      <w:r w:rsidR="003E7280">
        <w:rPr>
          <w:rFonts w:ascii="Arial" w:hAnsi="Arial" w:cs="Arial"/>
          <w:b/>
          <w:sz w:val="28"/>
          <w:szCs w:val="20"/>
          <w:lang w:eastAsia="ar-SA"/>
        </w:rPr>
        <w:t>сорбиновой кислоты</w:t>
      </w:r>
      <w:r w:rsidRPr="00ED209D">
        <w:rPr>
          <w:rFonts w:ascii="Arial" w:hAnsi="Arial" w:cs="Arial"/>
          <w:b/>
          <w:sz w:val="28"/>
          <w:szCs w:val="20"/>
          <w:lang w:eastAsia="ar-SA"/>
        </w:rPr>
        <w:t xml:space="preserve"> </w:t>
      </w:r>
      <w:r w:rsidR="003312EE">
        <w:rPr>
          <w:rFonts w:ascii="Arial" w:hAnsi="Arial" w:cs="Arial"/>
          <w:b/>
          <w:sz w:val="28"/>
          <w:szCs w:val="20"/>
          <w:lang w:eastAsia="ar-SA"/>
        </w:rPr>
        <w:t>спектрофотометрическим методом</w:t>
      </w:r>
    </w:p>
    <w:p w14:paraId="5513CC47" w14:textId="77777777" w:rsidR="00ED209D" w:rsidRPr="003312EE" w:rsidRDefault="00ED209D" w:rsidP="00ED209D">
      <w:pPr>
        <w:widowControl w:val="0"/>
        <w:autoSpaceDE w:val="0"/>
        <w:jc w:val="center"/>
        <w:rPr>
          <w:rFonts w:ascii="Arial" w:hAnsi="Arial" w:cs="Arial"/>
          <w:b/>
          <w:sz w:val="28"/>
          <w:szCs w:val="20"/>
          <w:lang w:eastAsia="ar-SA"/>
        </w:rPr>
      </w:pPr>
    </w:p>
    <w:p w14:paraId="7390AF22" w14:textId="38041609" w:rsidR="00ED209D" w:rsidRPr="00D411EF" w:rsidRDefault="00ED209D" w:rsidP="00ED209D">
      <w:pPr>
        <w:widowControl w:val="0"/>
        <w:autoSpaceDE w:val="0"/>
        <w:jc w:val="center"/>
        <w:rPr>
          <w:rFonts w:ascii="Arial" w:hAnsi="Arial" w:cs="Arial"/>
          <w:b/>
          <w:lang w:val="en-US" w:eastAsia="ar-SA"/>
        </w:rPr>
      </w:pPr>
      <w:r w:rsidRPr="00D411EF">
        <w:rPr>
          <w:rFonts w:ascii="Arial" w:hAnsi="Arial" w:cs="Arial"/>
          <w:b/>
          <w:lang w:val="en-US" w:eastAsia="ar-SA"/>
        </w:rPr>
        <w:t xml:space="preserve">(ISO </w:t>
      </w:r>
      <w:r w:rsidR="00C87E7F" w:rsidRPr="007A23A2">
        <w:rPr>
          <w:rFonts w:ascii="Arial" w:hAnsi="Arial" w:cs="Arial"/>
          <w:b/>
          <w:lang w:val="en-US" w:eastAsia="ar-SA"/>
        </w:rPr>
        <w:t>5519:2008</w:t>
      </w:r>
      <w:r w:rsidRPr="00D411EF">
        <w:rPr>
          <w:rFonts w:ascii="Arial" w:hAnsi="Arial" w:cs="Arial"/>
          <w:b/>
          <w:lang w:val="en-US" w:eastAsia="ar-SA"/>
        </w:rPr>
        <w:t>,</w:t>
      </w:r>
    </w:p>
    <w:p w14:paraId="635013F1" w14:textId="77777777" w:rsidR="00C87E7F" w:rsidRPr="00C87E7F" w:rsidRDefault="00C87E7F" w:rsidP="00C87E7F">
      <w:pPr>
        <w:widowControl w:val="0"/>
        <w:autoSpaceDE w:val="0"/>
        <w:jc w:val="center"/>
        <w:rPr>
          <w:rFonts w:ascii="Arial" w:hAnsi="Arial" w:cs="Arial"/>
          <w:b/>
          <w:lang w:val="en-US" w:eastAsia="ar-SA"/>
        </w:rPr>
      </w:pPr>
      <w:r w:rsidRPr="00C87E7F">
        <w:rPr>
          <w:rFonts w:ascii="Arial" w:hAnsi="Arial" w:cs="Arial"/>
          <w:b/>
          <w:lang w:val="en-US" w:eastAsia="ar-SA"/>
        </w:rPr>
        <w:t>Fruits, vegetables and derived products — Determination of sorbic acid</w:t>
      </w:r>
    </w:p>
    <w:p w14:paraId="3E987DC4" w14:textId="1219FB9D" w:rsidR="00ED209D" w:rsidRPr="00FD60BE" w:rsidRDefault="00C87E7F" w:rsidP="00C87E7F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proofErr w:type="gramStart"/>
      <w:r w:rsidRPr="00C87E7F">
        <w:rPr>
          <w:rFonts w:ascii="Arial" w:hAnsi="Arial" w:cs="Arial"/>
          <w:b/>
          <w:lang w:val="en-US" w:eastAsia="ar-SA"/>
        </w:rPr>
        <w:t>content</w:t>
      </w:r>
      <w:proofErr w:type="gramEnd"/>
      <w:r w:rsidR="00ED209D" w:rsidRPr="00FD60BE">
        <w:rPr>
          <w:rFonts w:ascii="Arial" w:hAnsi="Arial" w:cs="Arial"/>
          <w:b/>
          <w:lang w:eastAsia="ar-SA"/>
        </w:rPr>
        <w:t xml:space="preserve">, </w:t>
      </w:r>
      <w:r w:rsidR="00ED209D" w:rsidRPr="00D411EF">
        <w:rPr>
          <w:rFonts w:ascii="Arial" w:hAnsi="Arial" w:cs="Arial"/>
          <w:b/>
          <w:lang w:val="en-US" w:eastAsia="ar-SA"/>
        </w:rPr>
        <w:t>IDT</w:t>
      </w:r>
      <w:r w:rsidR="00ED209D" w:rsidRPr="00FD60BE">
        <w:rPr>
          <w:rFonts w:ascii="Arial" w:hAnsi="Arial" w:cs="Arial"/>
          <w:b/>
          <w:lang w:eastAsia="ar-SA"/>
        </w:rPr>
        <w:t>)</w:t>
      </w:r>
    </w:p>
    <w:p w14:paraId="7B1D95D3" w14:textId="77777777" w:rsidR="00ED209D" w:rsidRPr="00FD60BE" w:rsidRDefault="00ED209D" w:rsidP="00ED209D">
      <w:pPr>
        <w:widowControl w:val="0"/>
        <w:autoSpaceDE w:val="0"/>
        <w:jc w:val="center"/>
        <w:rPr>
          <w:rFonts w:ascii="Arial" w:hAnsi="Arial" w:cs="Arial"/>
          <w:sz w:val="28"/>
          <w:szCs w:val="20"/>
          <w:lang w:eastAsia="ar-SA"/>
        </w:rPr>
      </w:pPr>
    </w:p>
    <w:p w14:paraId="3909C6C0" w14:textId="77777777" w:rsidR="00D411EF" w:rsidRPr="00FD60BE" w:rsidRDefault="00D411EF" w:rsidP="00ED209D">
      <w:pPr>
        <w:widowControl w:val="0"/>
        <w:autoSpaceDE w:val="0"/>
        <w:jc w:val="center"/>
        <w:rPr>
          <w:rFonts w:ascii="Arial" w:hAnsi="Arial" w:cs="Arial"/>
          <w:sz w:val="28"/>
          <w:szCs w:val="20"/>
          <w:lang w:eastAsia="ar-SA"/>
        </w:rPr>
      </w:pPr>
    </w:p>
    <w:p w14:paraId="471A7A68" w14:textId="77777777" w:rsidR="00D411EF" w:rsidRPr="00FD60BE" w:rsidRDefault="00D411EF" w:rsidP="00ED209D">
      <w:pPr>
        <w:widowControl w:val="0"/>
        <w:autoSpaceDE w:val="0"/>
        <w:jc w:val="center"/>
        <w:rPr>
          <w:rFonts w:ascii="Arial" w:hAnsi="Arial" w:cs="Arial"/>
          <w:sz w:val="28"/>
          <w:szCs w:val="20"/>
          <w:lang w:eastAsia="ar-SA"/>
        </w:rPr>
      </w:pPr>
    </w:p>
    <w:p w14:paraId="5DD6CCA2" w14:textId="77777777" w:rsidR="00D411EF" w:rsidRPr="00FD60BE" w:rsidRDefault="00D411EF" w:rsidP="00ED209D">
      <w:pPr>
        <w:widowControl w:val="0"/>
        <w:autoSpaceDE w:val="0"/>
        <w:jc w:val="center"/>
        <w:rPr>
          <w:rFonts w:ascii="Arial" w:hAnsi="Arial" w:cs="Arial"/>
          <w:sz w:val="28"/>
          <w:szCs w:val="20"/>
          <w:lang w:eastAsia="ar-SA"/>
        </w:rPr>
      </w:pPr>
    </w:p>
    <w:p w14:paraId="3440184C" w14:textId="77777777" w:rsidR="00AF6017" w:rsidRPr="0015054B" w:rsidRDefault="00AF6017" w:rsidP="00AF6017">
      <w:pPr>
        <w:spacing w:line="360" w:lineRule="auto"/>
        <w:jc w:val="center"/>
        <w:rPr>
          <w:rFonts w:ascii="Arial" w:hAnsi="Arial" w:cs="Arial"/>
          <w:b/>
          <w:color w:val="000000"/>
        </w:rPr>
      </w:pPr>
      <w:r w:rsidRPr="0015054B">
        <w:rPr>
          <w:rFonts w:ascii="Arial" w:hAnsi="Arial" w:cs="Arial"/>
          <w:b/>
          <w:color w:val="000000"/>
        </w:rPr>
        <w:t>Издание официальное</w:t>
      </w:r>
    </w:p>
    <w:p w14:paraId="7374C3A3" w14:textId="77777777" w:rsidR="00ED209D" w:rsidRPr="00ED209D" w:rsidRDefault="00ED209D" w:rsidP="00ED209D">
      <w:pPr>
        <w:widowControl w:val="0"/>
        <w:autoSpaceDE w:val="0"/>
        <w:rPr>
          <w:rFonts w:ascii="Arial" w:hAnsi="Arial" w:cs="Arial"/>
          <w:sz w:val="28"/>
          <w:szCs w:val="20"/>
          <w:lang w:eastAsia="ar-SA"/>
        </w:rPr>
      </w:pPr>
    </w:p>
    <w:p w14:paraId="61824983" w14:textId="77777777" w:rsidR="00ED209D" w:rsidRPr="00ED209D" w:rsidRDefault="00ED209D" w:rsidP="00ED209D">
      <w:pPr>
        <w:widowControl w:val="0"/>
        <w:autoSpaceDE w:val="0"/>
        <w:spacing w:line="360" w:lineRule="auto"/>
        <w:rPr>
          <w:rFonts w:ascii="Arial" w:hAnsi="Arial" w:cs="Arial"/>
          <w:b/>
          <w:bCs/>
          <w:sz w:val="28"/>
          <w:szCs w:val="20"/>
          <w:lang w:eastAsia="ar-SA"/>
        </w:rPr>
      </w:pPr>
    </w:p>
    <w:p w14:paraId="5E4B05D2" w14:textId="77777777" w:rsidR="00ED209D" w:rsidRDefault="00ED209D" w:rsidP="00ED209D">
      <w:pPr>
        <w:widowControl w:val="0"/>
        <w:autoSpaceDE w:val="0"/>
        <w:spacing w:line="360" w:lineRule="auto"/>
        <w:rPr>
          <w:rFonts w:ascii="Arial" w:hAnsi="Arial" w:cs="Arial"/>
          <w:b/>
          <w:bCs/>
          <w:sz w:val="28"/>
          <w:szCs w:val="20"/>
          <w:lang w:eastAsia="ar-SA"/>
        </w:rPr>
      </w:pPr>
    </w:p>
    <w:p w14:paraId="0E36B8DB" w14:textId="77777777" w:rsidR="00AF6017" w:rsidRDefault="00AF6017" w:rsidP="00ED209D">
      <w:pPr>
        <w:widowControl w:val="0"/>
        <w:autoSpaceDE w:val="0"/>
        <w:spacing w:line="360" w:lineRule="auto"/>
        <w:rPr>
          <w:rFonts w:ascii="Arial" w:hAnsi="Arial" w:cs="Arial"/>
          <w:b/>
          <w:bCs/>
          <w:sz w:val="28"/>
          <w:szCs w:val="20"/>
          <w:lang w:eastAsia="ar-SA"/>
        </w:rPr>
      </w:pPr>
    </w:p>
    <w:p w14:paraId="67224F7A" w14:textId="77777777" w:rsidR="00652075" w:rsidRDefault="00652075" w:rsidP="00ED209D">
      <w:pPr>
        <w:widowControl w:val="0"/>
        <w:autoSpaceDE w:val="0"/>
        <w:spacing w:line="360" w:lineRule="auto"/>
        <w:rPr>
          <w:rFonts w:ascii="Arial" w:hAnsi="Arial" w:cs="Arial"/>
          <w:b/>
          <w:bCs/>
          <w:sz w:val="28"/>
          <w:szCs w:val="20"/>
          <w:lang w:eastAsia="ar-SA"/>
        </w:rPr>
      </w:pPr>
    </w:p>
    <w:p w14:paraId="7F2B4451" w14:textId="77777777" w:rsidR="00ED209D" w:rsidRPr="00ED209D" w:rsidRDefault="00ED209D" w:rsidP="00ED209D">
      <w:pPr>
        <w:widowControl w:val="0"/>
        <w:autoSpaceDE w:val="0"/>
        <w:spacing w:line="360" w:lineRule="auto"/>
        <w:rPr>
          <w:rFonts w:ascii="Arial" w:hAnsi="Arial" w:cs="Arial"/>
          <w:b/>
          <w:bCs/>
          <w:sz w:val="28"/>
          <w:szCs w:val="20"/>
          <w:lang w:eastAsia="ar-SA"/>
        </w:rPr>
      </w:pPr>
    </w:p>
    <w:p w14:paraId="41D12549" w14:textId="77777777" w:rsidR="00AF6017" w:rsidRPr="00F1525D" w:rsidRDefault="00AF6017" w:rsidP="00AF6017">
      <w:pPr>
        <w:ind w:right="-2"/>
        <w:jc w:val="center"/>
        <w:rPr>
          <w:rFonts w:ascii="Arial" w:hAnsi="Arial" w:cs="Arial"/>
          <w:b/>
          <w:bCs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5C7183CC" wp14:editId="09DA13D0">
            <wp:simplePos x="0" y="0"/>
            <wp:positionH relativeFrom="column">
              <wp:posOffset>1411605</wp:posOffset>
            </wp:positionH>
            <wp:positionV relativeFrom="paragraph">
              <wp:posOffset>-2540</wp:posOffset>
            </wp:positionV>
            <wp:extent cx="748030" cy="61722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1525D">
        <w:rPr>
          <w:rFonts w:ascii="Arial" w:hAnsi="Arial" w:cs="Arial"/>
          <w:b/>
          <w:bCs/>
        </w:rPr>
        <w:t>Москва</w:t>
      </w:r>
    </w:p>
    <w:p w14:paraId="0F90410E" w14:textId="77777777" w:rsidR="00AF6017" w:rsidRPr="00F1525D" w:rsidRDefault="00AF6017" w:rsidP="00AF6017">
      <w:pPr>
        <w:ind w:right="-2"/>
        <w:jc w:val="center"/>
        <w:rPr>
          <w:rFonts w:ascii="Arial" w:hAnsi="Arial" w:cs="Arial"/>
          <w:b/>
          <w:bCs/>
        </w:rPr>
      </w:pPr>
      <w:proofErr w:type="spellStart"/>
      <w:r w:rsidRPr="00F1525D">
        <w:rPr>
          <w:rFonts w:ascii="Arial" w:hAnsi="Arial" w:cs="Arial"/>
          <w:b/>
          <w:bCs/>
        </w:rPr>
        <w:t>Стандартинформ</w:t>
      </w:r>
      <w:proofErr w:type="spellEnd"/>
    </w:p>
    <w:p w14:paraId="2C1C8044" w14:textId="77777777" w:rsidR="00AF6017" w:rsidRPr="00F1525D" w:rsidRDefault="00AF6017" w:rsidP="00AF6017">
      <w:pPr>
        <w:jc w:val="center"/>
        <w:rPr>
          <w:rFonts w:ascii="Arial" w:hAnsi="Arial" w:cs="Arial"/>
          <w:b/>
          <w:bCs/>
        </w:rPr>
      </w:pPr>
      <w:r w:rsidRPr="00F1525D">
        <w:rPr>
          <w:rFonts w:ascii="Arial" w:hAnsi="Arial" w:cs="Arial"/>
          <w:b/>
          <w:bCs/>
        </w:rPr>
        <w:t>201</w:t>
      </w:r>
      <w:r>
        <w:rPr>
          <w:rFonts w:ascii="Arial" w:hAnsi="Arial" w:cs="Arial"/>
          <w:b/>
          <w:bCs/>
        </w:rPr>
        <w:t>9</w:t>
      </w:r>
    </w:p>
    <w:p w14:paraId="39E8E15F" w14:textId="77777777" w:rsidR="00ED209D" w:rsidRPr="00ED209D" w:rsidRDefault="00ED209D" w:rsidP="00ED209D">
      <w:pPr>
        <w:widowControl w:val="0"/>
        <w:autoSpaceDE w:val="0"/>
        <w:spacing w:line="360" w:lineRule="auto"/>
        <w:rPr>
          <w:rFonts w:ascii="Arial" w:hAnsi="Arial" w:cs="Arial"/>
          <w:b/>
          <w:bCs/>
          <w:sz w:val="28"/>
          <w:szCs w:val="20"/>
          <w:lang w:eastAsia="ar-SA"/>
        </w:rPr>
      </w:pPr>
    </w:p>
    <w:p w14:paraId="6F9F9751" w14:textId="77777777" w:rsidR="006028BD" w:rsidRDefault="006028BD">
      <w:pPr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14:paraId="587CF1E4" w14:textId="77777777" w:rsidR="006D38DC" w:rsidRPr="00AF6017" w:rsidRDefault="006D38DC" w:rsidP="00DE725D">
      <w:pPr>
        <w:spacing w:line="360" w:lineRule="auto"/>
        <w:ind w:firstLine="510"/>
        <w:jc w:val="center"/>
        <w:rPr>
          <w:rFonts w:ascii="Arial" w:hAnsi="Arial" w:cs="Arial"/>
          <w:b/>
          <w:bCs/>
          <w:sz w:val="28"/>
          <w:szCs w:val="28"/>
        </w:rPr>
      </w:pPr>
      <w:r w:rsidRPr="00AF6017">
        <w:rPr>
          <w:rFonts w:ascii="Arial" w:hAnsi="Arial" w:cs="Arial"/>
          <w:b/>
          <w:bCs/>
          <w:sz w:val="28"/>
          <w:szCs w:val="28"/>
        </w:rPr>
        <w:lastRenderedPageBreak/>
        <w:t>Предисловие</w:t>
      </w:r>
    </w:p>
    <w:p w14:paraId="20DF1F54" w14:textId="0086676B" w:rsidR="00DA46C6" w:rsidRPr="00FB78D6" w:rsidRDefault="00DA46C6" w:rsidP="00DE725D">
      <w:pPr>
        <w:keepNext/>
        <w:autoSpaceDE w:val="0"/>
        <w:autoSpaceDN w:val="0"/>
        <w:spacing w:line="360" w:lineRule="auto"/>
        <w:ind w:firstLine="510"/>
        <w:jc w:val="both"/>
        <w:rPr>
          <w:rFonts w:ascii="Arial" w:hAnsi="Arial" w:cs="Arial"/>
        </w:rPr>
      </w:pPr>
      <w:r w:rsidRPr="00FB78D6">
        <w:rPr>
          <w:rFonts w:ascii="Arial" w:hAnsi="Arial" w:cs="Arial"/>
        </w:rPr>
        <w:t xml:space="preserve">Цели, основные принципы и </w:t>
      </w:r>
      <w:r w:rsidR="00DE725D">
        <w:rPr>
          <w:rFonts w:ascii="Arial" w:hAnsi="Arial" w:cs="Arial"/>
        </w:rPr>
        <w:t>общие правила</w:t>
      </w:r>
      <w:r w:rsidRPr="00FB78D6">
        <w:rPr>
          <w:rFonts w:ascii="Arial" w:hAnsi="Arial" w:cs="Arial"/>
        </w:rPr>
        <w:t xml:space="preserve">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</w:t>
      </w:r>
      <w:r w:rsidR="00DE725D">
        <w:rPr>
          <w:rFonts w:ascii="Arial" w:hAnsi="Arial" w:cs="Arial"/>
        </w:rPr>
        <w:t xml:space="preserve"> принятия, обновления и отмены»</w:t>
      </w:r>
    </w:p>
    <w:p w14:paraId="7C54E4BD" w14:textId="77777777" w:rsidR="00644533" w:rsidRPr="00ED209D" w:rsidRDefault="00644533" w:rsidP="00DE725D">
      <w:pPr>
        <w:autoSpaceDE w:val="0"/>
        <w:autoSpaceDN w:val="0"/>
        <w:adjustRightInd w:val="0"/>
        <w:spacing w:line="360" w:lineRule="auto"/>
        <w:ind w:firstLine="510"/>
        <w:rPr>
          <w:rFonts w:ascii="Arial" w:hAnsi="Arial" w:cs="Arial"/>
          <w:iCs/>
        </w:rPr>
      </w:pPr>
    </w:p>
    <w:p w14:paraId="5FD8242A" w14:textId="77777777" w:rsidR="006D38DC" w:rsidRPr="00A829A9" w:rsidRDefault="006D38DC" w:rsidP="00DE725D">
      <w:pPr>
        <w:spacing w:line="360" w:lineRule="auto"/>
        <w:ind w:firstLine="510"/>
        <w:jc w:val="both"/>
        <w:rPr>
          <w:rFonts w:ascii="Arial" w:hAnsi="Arial" w:cs="Arial"/>
          <w:b/>
          <w:sz w:val="26"/>
          <w:szCs w:val="26"/>
        </w:rPr>
      </w:pPr>
      <w:r w:rsidRPr="00A829A9">
        <w:rPr>
          <w:rFonts w:ascii="Arial" w:hAnsi="Arial" w:cs="Arial"/>
          <w:b/>
          <w:sz w:val="26"/>
          <w:szCs w:val="26"/>
        </w:rPr>
        <w:t>Сведения о стандарте</w:t>
      </w:r>
    </w:p>
    <w:p w14:paraId="01F042B1" w14:textId="22ACFD98" w:rsidR="00672C66" w:rsidRPr="00ED209D" w:rsidRDefault="004E474C" w:rsidP="00DE725D">
      <w:pPr>
        <w:spacing w:line="360" w:lineRule="auto"/>
        <w:ind w:firstLine="510"/>
        <w:jc w:val="both"/>
        <w:rPr>
          <w:rFonts w:ascii="Arial" w:hAnsi="Arial" w:cs="Arial"/>
        </w:rPr>
      </w:pPr>
      <w:proofErr w:type="gramStart"/>
      <w:r w:rsidRPr="00ED209D">
        <w:rPr>
          <w:rFonts w:ascii="Arial" w:hAnsi="Arial" w:cs="Arial"/>
        </w:rPr>
        <w:t xml:space="preserve">1 </w:t>
      </w:r>
      <w:r w:rsidR="00672C66" w:rsidRPr="00ED209D">
        <w:rPr>
          <w:rFonts w:ascii="Arial" w:hAnsi="Arial" w:cs="Arial"/>
        </w:rPr>
        <w:t xml:space="preserve">ПОДГОТОВЛЕН </w:t>
      </w:r>
      <w:r w:rsidR="007A23A2" w:rsidRPr="007A23A2">
        <w:rPr>
          <w:rFonts w:ascii="Arial" w:hAnsi="Arial" w:cs="Arial"/>
        </w:rPr>
        <w:t xml:space="preserve">Всероссийским научно-исследовательским институтом технологии консервирования – филиалом Федерального государственного бюджетного научного учреждения «Федеральный научный центр пищевых систем им. В.М. Горбатова» РАН (ВНИИТеК – филиал ФГБНУ «ФНЦ пищевых систем им. В.М. Горбатова» РАН) </w:t>
      </w:r>
      <w:r w:rsidR="006B7FEE" w:rsidRPr="00ED209D">
        <w:rPr>
          <w:rFonts w:ascii="Arial" w:hAnsi="Arial" w:cs="Arial"/>
        </w:rPr>
        <w:t xml:space="preserve">на основе официального перевода на русский язык англоязычной версии указанного в пункте </w:t>
      </w:r>
      <w:r w:rsidR="006A5A4B" w:rsidRPr="00ED209D">
        <w:rPr>
          <w:rFonts w:ascii="Arial" w:hAnsi="Arial" w:cs="Arial"/>
        </w:rPr>
        <w:t>4</w:t>
      </w:r>
      <w:r w:rsidR="006B7FEE" w:rsidRPr="00ED209D">
        <w:rPr>
          <w:rFonts w:ascii="Arial" w:hAnsi="Arial" w:cs="Arial"/>
        </w:rPr>
        <w:t xml:space="preserve"> стандарта, который выполнен ФГУП «СТАНДАРТИНФОРМ» </w:t>
      </w:r>
      <w:proofErr w:type="gramEnd"/>
    </w:p>
    <w:p w14:paraId="793B3532" w14:textId="77777777" w:rsidR="006D38DC" w:rsidRPr="00ED209D" w:rsidRDefault="006D38DC" w:rsidP="00DE725D">
      <w:pPr>
        <w:spacing w:line="360" w:lineRule="auto"/>
        <w:ind w:firstLine="510"/>
        <w:jc w:val="both"/>
        <w:rPr>
          <w:rFonts w:ascii="Arial" w:hAnsi="Arial" w:cs="Arial"/>
        </w:rPr>
      </w:pPr>
      <w:r w:rsidRPr="00ED209D">
        <w:rPr>
          <w:rFonts w:ascii="Arial" w:hAnsi="Arial" w:cs="Arial"/>
        </w:rPr>
        <w:t xml:space="preserve">2 </w:t>
      </w:r>
      <w:proofErr w:type="gramStart"/>
      <w:r w:rsidRPr="00ED209D">
        <w:rPr>
          <w:rFonts w:ascii="Arial" w:hAnsi="Arial" w:cs="Arial"/>
        </w:rPr>
        <w:t>ВНЕСЕН</w:t>
      </w:r>
      <w:proofErr w:type="gramEnd"/>
      <w:r w:rsidRPr="00ED209D">
        <w:rPr>
          <w:rFonts w:ascii="Arial" w:hAnsi="Arial" w:cs="Arial"/>
        </w:rPr>
        <w:t xml:space="preserve"> </w:t>
      </w:r>
      <w:r w:rsidR="00E22FC9" w:rsidRPr="00ED209D">
        <w:rPr>
          <w:rFonts w:ascii="Arial" w:hAnsi="Arial" w:cs="Arial"/>
        </w:rPr>
        <w:t>Федеральным агентством по техническому регулированию и метрологии</w:t>
      </w:r>
    </w:p>
    <w:p w14:paraId="6F74C882" w14:textId="7BCECE58" w:rsidR="006D38DC" w:rsidRDefault="006D38DC" w:rsidP="00DE725D">
      <w:pPr>
        <w:spacing w:line="360" w:lineRule="auto"/>
        <w:ind w:firstLine="510"/>
        <w:jc w:val="both"/>
        <w:rPr>
          <w:rFonts w:ascii="Arial" w:hAnsi="Arial" w:cs="Arial"/>
        </w:rPr>
      </w:pPr>
      <w:r w:rsidRPr="00ED209D">
        <w:rPr>
          <w:rFonts w:ascii="Arial" w:hAnsi="Arial" w:cs="Arial"/>
        </w:rPr>
        <w:t xml:space="preserve">3 ПРИНЯТ </w:t>
      </w:r>
      <w:r w:rsidR="003371B8">
        <w:rPr>
          <w:rFonts w:ascii="Arial" w:hAnsi="Arial" w:cs="Arial"/>
        </w:rPr>
        <w:t>Межгосударственным</w:t>
      </w:r>
      <w:r w:rsidRPr="00ED209D">
        <w:rPr>
          <w:rFonts w:ascii="Arial" w:hAnsi="Arial" w:cs="Arial"/>
        </w:rPr>
        <w:t xml:space="preserve"> </w:t>
      </w:r>
      <w:r w:rsidR="00644533" w:rsidRPr="00ED209D">
        <w:rPr>
          <w:rFonts w:ascii="Arial" w:hAnsi="Arial" w:cs="Arial"/>
        </w:rPr>
        <w:t>с</w:t>
      </w:r>
      <w:r w:rsidRPr="00ED209D">
        <w:rPr>
          <w:rFonts w:ascii="Arial" w:hAnsi="Arial" w:cs="Arial"/>
        </w:rPr>
        <w:t xml:space="preserve">оветом по стандартизации, метрологии и сертификации (протокол </w:t>
      </w:r>
      <w:r w:rsidR="00644533" w:rsidRPr="00ED209D">
        <w:rPr>
          <w:rFonts w:ascii="Arial" w:hAnsi="Arial" w:cs="Arial"/>
        </w:rPr>
        <w:t xml:space="preserve">от                                                </w:t>
      </w:r>
      <w:r w:rsidRPr="00ED209D">
        <w:rPr>
          <w:rFonts w:ascii="Arial" w:hAnsi="Arial" w:cs="Arial"/>
        </w:rPr>
        <w:t>№</w:t>
      </w:r>
      <w:proofErr w:type="gramStart"/>
      <w:r w:rsidRPr="00ED209D">
        <w:rPr>
          <w:rFonts w:ascii="Arial" w:hAnsi="Arial" w:cs="Arial"/>
        </w:rPr>
        <w:t xml:space="preserve">                     )</w:t>
      </w:r>
      <w:proofErr w:type="gramEnd"/>
    </w:p>
    <w:p w14:paraId="1ABAAD8F" w14:textId="77777777" w:rsidR="00DE725D" w:rsidRDefault="00DE725D" w:rsidP="00DE725D">
      <w:pPr>
        <w:spacing w:line="360" w:lineRule="auto"/>
        <w:ind w:firstLine="510"/>
        <w:jc w:val="both"/>
        <w:rPr>
          <w:rFonts w:ascii="Arial" w:hAnsi="Arial" w:cs="Arial"/>
        </w:rPr>
      </w:pPr>
    </w:p>
    <w:tbl>
      <w:tblPr>
        <w:tblW w:w="9612" w:type="dxa"/>
        <w:tblInd w:w="13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1958"/>
        <w:gridCol w:w="4677"/>
      </w:tblGrid>
      <w:tr w:rsidR="001027DB" w:rsidRPr="007E5895" w14:paraId="6247E31C" w14:textId="77777777" w:rsidTr="00AB2947">
        <w:tc>
          <w:tcPr>
            <w:tcW w:w="2977" w:type="dxa"/>
            <w:tcBorders>
              <w:bottom w:val="double" w:sz="4" w:space="0" w:color="auto"/>
            </w:tcBorders>
            <w:vAlign w:val="center"/>
          </w:tcPr>
          <w:p w14:paraId="578BAA2C" w14:textId="77777777" w:rsidR="001027DB" w:rsidRPr="007E5895" w:rsidRDefault="001027DB" w:rsidP="00AB29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5895">
              <w:rPr>
                <w:rFonts w:ascii="Arial" w:hAnsi="Arial" w:cs="Arial"/>
                <w:sz w:val="22"/>
                <w:szCs w:val="22"/>
              </w:rPr>
              <w:t>Краткое наименование страны по МК</w:t>
            </w:r>
          </w:p>
          <w:p w14:paraId="240C3A6B" w14:textId="77777777" w:rsidR="001027DB" w:rsidRPr="007E5895" w:rsidRDefault="001027DB" w:rsidP="00AB29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5895">
              <w:rPr>
                <w:rFonts w:ascii="Arial" w:hAnsi="Arial" w:cs="Arial"/>
                <w:sz w:val="22"/>
                <w:szCs w:val="22"/>
              </w:rPr>
              <w:t>(ИСО 3166) 004–97</w:t>
            </w:r>
          </w:p>
        </w:tc>
        <w:tc>
          <w:tcPr>
            <w:tcW w:w="1958" w:type="dxa"/>
            <w:tcBorders>
              <w:bottom w:val="double" w:sz="4" w:space="0" w:color="auto"/>
            </w:tcBorders>
            <w:vAlign w:val="center"/>
          </w:tcPr>
          <w:p w14:paraId="0429EBF3" w14:textId="77777777" w:rsidR="001027DB" w:rsidRPr="007E5895" w:rsidRDefault="001027DB" w:rsidP="00AB29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5895">
              <w:rPr>
                <w:rFonts w:ascii="Arial" w:hAnsi="Arial" w:cs="Arial"/>
                <w:sz w:val="22"/>
                <w:szCs w:val="22"/>
              </w:rPr>
              <w:t>Код страны по МК (ИСО 3166) 004–97</w:t>
            </w:r>
          </w:p>
        </w:tc>
        <w:tc>
          <w:tcPr>
            <w:tcW w:w="4677" w:type="dxa"/>
            <w:tcBorders>
              <w:bottom w:val="double" w:sz="4" w:space="0" w:color="auto"/>
            </w:tcBorders>
            <w:vAlign w:val="center"/>
          </w:tcPr>
          <w:p w14:paraId="574D6AEB" w14:textId="77777777" w:rsidR="001027DB" w:rsidRPr="007E5895" w:rsidRDefault="001027DB" w:rsidP="00AB29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5895">
              <w:rPr>
                <w:rFonts w:ascii="Arial" w:hAnsi="Arial" w:cs="Arial"/>
                <w:sz w:val="22"/>
                <w:szCs w:val="22"/>
              </w:rPr>
              <w:t>Сокращенное наименование</w:t>
            </w:r>
          </w:p>
          <w:p w14:paraId="500BA890" w14:textId="77777777" w:rsidR="001027DB" w:rsidRPr="007E5895" w:rsidRDefault="001027DB" w:rsidP="00AB29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5895">
              <w:rPr>
                <w:rFonts w:ascii="Arial" w:hAnsi="Arial" w:cs="Arial"/>
                <w:sz w:val="22"/>
                <w:szCs w:val="22"/>
              </w:rPr>
              <w:t>национального органа</w:t>
            </w:r>
          </w:p>
          <w:p w14:paraId="6A4E8B6E" w14:textId="77777777" w:rsidR="001027DB" w:rsidRPr="007E5895" w:rsidRDefault="001027DB" w:rsidP="00AB29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5895">
              <w:rPr>
                <w:rFonts w:ascii="Arial" w:hAnsi="Arial" w:cs="Arial"/>
                <w:sz w:val="22"/>
                <w:szCs w:val="22"/>
              </w:rPr>
              <w:t>по стандартизации</w:t>
            </w:r>
          </w:p>
        </w:tc>
      </w:tr>
      <w:tr w:rsidR="001027DB" w:rsidRPr="007E018A" w14:paraId="6DB83489" w14:textId="77777777" w:rsidTr="00AB2947">
        <w:trPr>
          <w:trHeight w:val="144"/>
        </w:trPr>
        <w:tc>
          <w:tcPr>
            <w:tcW w:w="2977" w:type="dxa"/>
            <w:tcBorders>
              <w:top w:val="nil"/>
              <w:bottom w:val="nil"/>
            </w:tcBorders>
          </w:tcPr>
          <w:p w14:paraId="7AE09571" w14:textId="77777777" w:rsidR="001027DB" w:rsidRPr="001066CE" w:rsidRDefault="001027DB" w:rsidP="00AB2947">
            <w:pPr>
              <w:spacing w:line="360" w:lineRule="auto"/>
              <w:ind w:firstLine="7"/>
              <w:rPr>
                <w:rFonts w:ascii="Arial" w:hAnsi="Arial" w:cs="Arial"/>
              </w:rPr>
            </w:pPr>
            <w:r w:rsidRPr="001066CE">
              <w:rPr>
                <w:rFonts w:ascii="Arial" w:hAnsi="Arial" w:cs="Arial"/>
              </w:rPr>
              <w:t>Армения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14:paraId="14D1FBF3" w14:textId="77777777" w:rsidR="001027DB" w:rsidRPr="001066CE" w:rsidRDefault="001027DB" w:rsidP="00AB294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066CE">
              <w:rPr>
                <w:rFonts w:ascii="Arial" w:hAnsi="Arial" w:cs="Arial"/>
              </w:rPr>
              <w:t>AM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14:paraId="56BB6255" w14:textId="77777777" w:rsidR="001027DB" w:rsidRPr="001066CE" w:rsidRDefault="001027DB" w:rsidP="00AB2947">
            <w:pPr>
              <w:spacing w:line="360" w:lineRule="auto"/>
              <w:ind w:firstLine="33"/>
              <w:rPr>
                <w:rFonts w:ascii="Arial" w:hAnsi="Arial" w:cs="Arial"/>
              </w:rPr>
            </w:pPr>
            <w:r w:rsidRPr="001066CE">
              <w:rPr>
                <w:rFonts w:ascii="Arial" w:hAnsi="Arial" w:cs="Arial"/>
              </w:rPr>
              <w:t>Минэкономики Республики Армения</w:t>
            </w:r>
          </w:p>
        </w:tc>
      </w:tr>
      <w:tr w:rsidR="001027DB" w:rsidRPr="007E018A" w14:paraId="429F6EA0" w14:textId="77777777" w:rsidTr="00AB2947">
        <w:trPr>
          <w:cantSplit/>
          <w:trHeight w:val="285"/>
        </w:trPr>
        <w:tc>
          <w:tcPr>
            <w:tcW w:w="2977" w:type="dxa"/>
            <w:tcBorders>
              <w:top w:val="nil"/>
              <w:bottom w:val="nil"/>
            </w:tcBorders>
          </w:tcPr>
          <w:p w14:paraId="4EC46DEB" w14:textId="77777777" w:rsidR="001027DB" w:rsidRPr="001066CE" w:rsidRDefault="001027DB" w:rsidP="00AB2947">
            <w:pPr>
              <w:spacing w:line="360" w:lineRule="auto"/>
              <w:ind w:firstLine="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Беларусь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14:paraId="60B9BDD7" w14:textId="77777777" w:rsidR="001027DB" w:rsidRPr="000F2589" w:rsidRDefault="001027DB" w:rsidP="00AB2947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BY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14:paraId="50B4C968" w14:textId="77777777" w:rsidR="001027DB" w:rsidRPr="001066CE" w:rsidRDefault="001027DB" w:rsidP="00AB2947">
            <w:pPr>
              <w:spacing w:line="360" w:lineRule="auto"/>
              <w:ind w:firstLine="3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Госстандарт Республики Беларусь</w:t>
            </w:r>
          </w:p>
        </w:tc>
      </w:tr>
      <w:tr w:rsidR="001027DB" w:rsidRPr="007E018A" w14:paraId="565EB780" w14:textId="77777777" w:rsidTr="00AB2947">
        <w:trPr>
          <w:cantSplit/>
          <w:trHeight w:val="188"/>
        </w:trPr>
        <w:tc>
          <w:tcPr>
            <w:tcW w:w="2977" w:type="dxa"/>
            <w:tcBorders>
              <w:top w:val="nil"/>
              <w:bottom w:val="nil"/>
            </w:tcBorders>
          </w:tcPr>
          <w:p w14:paraId="16033195" w14:textId="77777777" w:rsidR="001027DB" w:rsidRPr="001066CE" w:rsidRDefault="001027DB" w:rsidP="00AB2947">
            <w:pPr>
              <w:spacing w:line="360" w:lineRule="auto"/>
              <w:ind w:firstLine="7"/>
              <w:rPr>
                <w:rFonts w:ascii="Arial" w:hAnsi="Arial" w:cs="Arial"/>
              </w:rPr>
            </w:pPr>
            <w:r w:rsidRPr="001066CE">
              <w:rPr>
                <w:rFonts w:ascii="Arial" w:hAnsi="Arial" w:cs="Arial"/>
              </w:rPr>
              <w:t>К</w:t>
            </w:r>
            <w:r>
              <w:rPr>
                <w:rFonts w:ascii="Arial" w:hAnsi="Arial" w:cs="Arial"/>
              </w:rPr>
              <w:t>иргизия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14:paraId="1391DF9F" w14:textId="77777777" w:rsidR="001027DB" w:rsidRPr="001066CE" w:rsidRDefault="001027DB" w:rsidP="00AB294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066CE">
              <w:rPr>
                <w:rFonts w:ascii="Arial" w:hAnsi="Arial" w:cs="Arial"/>
              </w:rPr>
              <w:t>KG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14:paraId="5E3C9CF8" w14:textId="77777777" w:rsidR="001027DB" w:rsidRPr="001066CE" w:rsidRDefault="001027DB" w:rsidP="00AB2947">
            <w:pPr>
              <w:spacing w:line="360" w:lineRule="auto"/>
              <w:ind w:firstLine="33"/>
              <w:rPr>
                <w:rFonts w:ascii="Arial" w:hAnsi="Arial" w:cs="Arial"/>
              </w:rPr>
            </w:pPr>
            <w:proofErr w:type="spellStart"/>
            <w:r w:rsidRPr="001066CE">
              <w:rPr>
                <w:rFonts w:ascii="Arial" w:hAnsi="Arial" w:cs="Arial"/>
              </w:rPr>
              <w:t>Кыргызстандарт</w:t>
            </w:r>
            <w:proofErr w:type="spellEnd"/>
          </w:p>
        </w:tc>
      </w:tr>
      <w:tr w:rsidR="001027DB" w:rsidRPr="007E018A" w14:paraId="3740122A" w14:textId="77777777" w:rsidTr="00AB2947">
        <w:tblPrEx>
          <w:tblBorders>
            <w:bottom w:val="single" w:sz="4" w:space="0" w:color="auto"/>
          </w:tblBorders>
        </w:tblPrEx>
        <w:trPr>
          <w:trHeight w:val="196"/>
        </w:trPr>
        <w:tc>
          <w:tcPr>
            <w:tcW w:w="2977" w:type="dxa"/>
            <w:tcBorders>
              <w:top w:val="nil"/>
              <w:bottom w:val="nil"/>
            </w:tcBorders>
          </w:tcPr>
          <w:p w14:paraId="0AB28870" w14:textId="77777777" w:rsidR="001027DB" w:rsidRPr="001066CE" w:rsidRDefault="001027DB" w:rsidP="00AB2947">
            <w:pPr>
              <w:spacing w:line="360" w:lineRule="auto"/>
              <w:ind w:firstLine="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Росси</w:t>
            </w:r>
            <w:r w:rsidRPr="001066CE">
              <w:rPr>
                <w:rFonts w:ascii="Arial" w:hAnsi="Arial" w:cs="Arial"/>
              </w:rPr>
              <w:t xml:space="preserve">я 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14:paraId="7E28E97B" w14:textId="77777777" w:rsidR="001027DB" w:rsidRPr="001066CE" w:rsidRDefault="001027DB" w:rsidP="00AB294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066CE">
              <w:rPr>
                <w:rFonts w:ascii="Arial" w:hAnsi="Arial" w:cs="Arial"/>
              </w:rPr>
              <w:t>RU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14:paraId="029207C0" w14:textId="77777777" w:rsidR="001027DB" w:rsidRPr="001066CE" w:rsidRDefault="001027DB" w:rsidP="00AB2947">
            <w:pPr>
              <w:spacing w:line="360" w:lineRule="auto"/>
              <w:ind w:firstLine="33"/>
              <w:rPr>
                <w:rFonts w:ascii="Arial" w:hAnsi="Arial" w:cs="Arial"/>
              </w:rPr>
            </w:pPr>
            <w:proofErr w:type="spellStart"/>
            <w:r w:rsidRPr="001066CE">
              <w:rPr>
                <w:rFonts w:ascii="Arial" w:hAnsi="Arial" w:cs="Arial"/>
              </w:rPr>
              <w:t>Росстандарт</w:t>
            </w:r>
            <w:proofErr w:type="spellEnd"/>
            <w:r w:rsidRPr="001066CE">
              <w:rPr>
                <w:rFonts w:ascii="Arial" w:hAnsi="Arial" w:cs="Arial"/>
              </w:rPr>
              <w:t xml:space="preserve"> </w:t>
            </w:r>
          </w:p>
        </w:tc>
      </w:tr>
      <w:tr w:rsidR="00D5209F" w:rsidRPr="007E018A" w14:paraId="3E6D808A" w14:textId="77777777" w:rsidTr="00AB2947">
        <w:tblPrEx>
          <w:tblBorders>
            <w:bottom w:val="single" w:sz="4" w:space="0" w:color="auto"/>
          </w:tblBorders>
        </w:tblPrEx>
        <w:trPr>
          <w:trHeight w:val="196"/>
        </w:trPr>
        <w:tc>
          <w:tcPr>
            <w:tcW w:w="2977" w:type="dxa"/>
            <w:tcBorders>
              <w:top w:val="nil"/>
              <w:bottom w:val="nil"/>
            </w:tcBorders>
          </w:tcPr>
          <w:p w14:paraId="6E26D998" w14:textId="09E906A0" w:rsidR="00D5209F" w:rsidRDefault="00D5209F" w:rsidP="00AB2947">
            <w:pPr>
              <w:spacing w:line="360" w:lineRule="auto"/>
              <w:ind w:firstLine="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14:paraId="637697A0" w14:textId="4BAFEF75" w:rsidR="00D5209F" w:rsidRPr="00D5209F" w:rsidRDefault="00D5209F" w:rsidP="00AB2947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TJ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14:paraId="57A3B542" w14:textId="37823259" w:rsidR="00D5209F" w:rsidRPr="001066CE" w:rsidRDefault="00D5209F" w:rsidP="00AB2947">
            <w:pPr>
              <w:spacing w:line="360" w:lineRule="auto"/>
              <w:ind w:firstLine="3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Таджикстандарт</w:t>
            </w:r>
            <w:bookmarkStart w:id="0" w:name="_GoBack"/>
            <w:bookmarkEnd w:id="0"/>
          </w:p>
        </w:tc>
      </w:tr>
      <w:tr w:rsidR="001027DB" w:rsidRPr="007E018A" w14:paraId="20D88F1E" w14:textId="77777777" w:rsidTr="00AB2947">
        <w:tblPrEx>
          <w:tblBorders>
            <w:bottom w:val="single" w:sz="4" w:space="0" w:color="auto"/>
          </w:tblBorders>
        </w:tblPrEx>
        <w:trPr>
          <w:trHeight w:val="196"/>
        </w:trPr>
        <w:tc>
          <w:tcPr>
            <w:tcW w:w="2977" w:type="dxa"/>
            <w:tcBorders>
              <w:top w:val="nil"/>
              <w:bottom w:val="nil"/>
            </w:tcBorders>
          </w:tcPr>
          <w:p w14:paraId="30059EB1" w14:textId="77777777" w:rsidR="001027DB" w:rsidRDefault="001027DB" w:rsidP="00AB2947">
            <w:pPr>
              <w:spacing w:line="360" w:lineRule="auto"/>
              <w:ind w:firstLine="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Узбекистан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14:paraId="62A5B714" w14:textId="77777777" w:rsidR="001027DB" w:rsidRPr="000F2589" w:rsidRDefault="001027DB" w:rsidP="00AB2947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UZ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14:paraId="0A6D5EC0" w14:textId="77777777" w:rsidR="001027DB" w:rsidRPr="001066CE" w:rsidRDefault="001027DB" w:rsidP="00AB2947">
            <w:pPr>
              <w:spacing w:line="360" w:lineRule="auto"/>
              <w:ind w:firstLine="33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Узстандарт</w:t>
            </w:r>
            <w:proofErr w:type="spellEnd"/>
          </w:p>
        </w:tc>
      </w:tr>
      <w:tr w:rsidR="001027DB" w:rsidRPr="007E018A" w14:paraId="7C69C2B6" w14:textId="77777777" w:rsidTr="00AB2947">
        <w:tblPrEx>
          <w:tblBorders>
            <w:bottom w:val="single" w:sz="4" w:space="0" w:color="auto"/>
          </w:tblBorders>
        </w:tblPrEx>
        <w:trPr>
          <w:trHeight w:val="196"/>
        </w:trPr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14:paraId="2EF7418C" w14:textId="77777777" w:rsidR="001027DB" w:rsidRDefault="001027DB" w:rsidP="00AB2947">
            <w:pPr>
              <w:spacing w:line="360" w:lineRule="auto"/>
              <w:ind w:firstLine="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Украина</w:t>
            </w:r>
          </w:p>
        </w:tc>
        <w:tc>
          <w:tcPr>
            <w:tcW w:w="1958" w:type="dxa"/>
            <w:tcBorders>
              <w:top w:val="nil"/>
              <w:bottom w:val="single" w:sz="4" w:space="0" w:color="auto"/>
            </w:tcBorders>
          </w:tcPr>
          <w:p w14:paraId="5E9A74EB" w14:textId="77777777" w:rsidR="001027DB" w:rsidRPr="000F2589" w:rsidRDefault="001027DB" w:rsidP="00AB2947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UA</w:t>
            </w:r>
          </w:p>
        </w:tc>
        <w:tc>
          <w:tcPr>
            <w:tcW w:w="4677" w:type="dxa"/>
            <w:tcBorders>
              <w:top w:val="nil"/>
              <w:bottom w:val="single" w:sz="4" w:space="0" w:color="auto"/>
            </w:tcBorders>
          </w:tcPr>
          <w:p w14:paraId="66844C23" w14:textId="77777777" w:rsidR="001027DB" w:rsidRPr="001066CE" w:rsidRDefault="001027DB" w:rsidP="00AB2947">
            <w:pPr>
              <w:spacing w:line="360" w:lineRule="auto"/>
              <w:ind w:firstLine="3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Минэкономразвития Украины</w:t>
            </w:r>
          </w:p>
        </w:tc>
      </w:tr>
    </w:tbl>
    <w:p w14:paraId="005FC4D2" w14:textId="77777777" w:rsidR="001027DB" w:rsidRDefault="001027DB" w:rsidP="001027DB">
      <w:pPr>
        <w:spacing w:line="360" w:lineRule="auto"/>
        <w:ind w:firstLine="709"/>
        <w:rPr>
          <w:rFonts w:ascii="Arial" w:hAnsi="Arial" w:cs="Arial"/>
        </w:rPr>
      </w:pPr>
    </w:p>
    <w:p w14:paraId="325AA176" w14:textId="4DEC7CD4" w:rsidR="00FE4152" w:rsidRDefault="00FE4152" w:rsidP="00DE725D">
      <w:pPr>
        <w:shd w:val="clear" w:color="auto" w:fill="FFFFFF"/>
        <w:tabs>
          <w:tab w:val="left" w:pos="605"/>
        </w:tabs>
        <w:spacing w:line="360" w:lineRule="auto"/>
        <w:ind w:firstLine="510"/>
        <w:jc w:val="both"/>
        <w:rPr>
          <w:rFonts w:ascii="Arial" w:hAnsi="Arial" w:cs="Arial"/>
        </w:rPr>
      </w:pPr>
      <w:r w:rsidRPr="0062169D">
        <w:rPr>
          <w:rFonts w:ascii="Arial" w:hAnsi="Arial" w:cs="Arial"/>
        </w:rPr>
        <w:lastRenderedPageBreak/>
        <w:t xml:space="preserve">4 Приказом Федерального агентства по техническому регулированию и метрологии от                    №           </w:t>
      </w:r>
      <w:r>
        <w:rPr>
          <w:rFonts w:ascii="Arial" w:hAnsi="Arial" w:cs="Arial"/>
        </w:rPr>
        <w:t xml:space="preserve"> </w:t>
      </w:r>
      <w:r w:rsidRPr="0062169D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межгосударственный стандарт ГОСТ </w:t>
      </w:r>
      <w:r w:rsidR="00E46EBD" w:rsidRPr="00E46EBD">
        <w:rPr>
          <w:rFonts w:ascii="Arial" w:hAnsi="Arial" w:cs="Arial"/>
          <w:lang w:val="en-US"/>
        </w:rPr>
        <w:t>ISO</w:t>
      </w:r>
      <w:r w:rsidR="00E46EBD" w:rsidRPr="00E46EBD">
        <w:rPr>
          <w:rFonts w:ascii="Arial" w:hAnsi="Arial" w:cs="Arial"/>
        </w:rPr>
        <w:t xml:space="preserve"> 5519–</w:t>
      </w:r>
      <w:r>
        <w:rPr>
          <w:rFonts w:ascii="Arial" w:hAnsi="Arial" w:cs="Arial"/>
        </w:rPr>
        <w:t xml:space="preserve">    </w:t>
      </w:r>
      <w:r w:rsidRPr="0062169D">
        <w:rPr>
          <w:rFonts w:ascii="Arial" w:hAnsi="Arial" w:cs="Arial"/>
        </w:rPr>
        <w:t xml:space="preserve">введен в действие в качестве национального стандарта Российской Федерации </w:t>
      </w:r>
      <w:proofErr w:type="gramStart"/>
      <w:r w:rsidRPr="0062169D">
        <w:rPr>
          <w:rFonts w:ascii="Arial" w:hAnsi="Arial" w:cs="Arial"/>
        </w:rPr>
        <w:t>с</w:t>
      </w:r>
      <w:proofErr w:type="gramEnd"/>
      <w:r>
        <w:rPr>
          <w:rFonts w:ascii="Arial" w:hAnsi="Arial" w:cs="Arial"/>
        </w:rPr>
        <w:t xml:space="preserve"> </w:t>
      </w:r>
    </w:p>
    <w:p w14:paraId="3BDA907E" w14:textId="72093BF4" w:rsidR="00906F4F" w:rsidRPr="003371B8" w:rsidRDefault="00FE4152" w:rsidP="00DE725D">
      <w:pPr>
        <w:spacing w:line="360" w:lineRule="auto"/>
        <w:ind w:firstLine="51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5</w:t>
      </w:r>
      <w:r w:rsidR="004F3097" w:rsidRPr="00ED209D">
        <w:rPr>
          <w:rFonts w:ascii="Arial" w:hAnsi="Arial" w:cs="Arial"/>
        </w:rPr>
        <w:t xml:space="preserve"> </w:t>
      </w:r>
      <w:r w:rsidR="00906F4F" w:rsidRPr="00ED209D">
        <w:rPr>
          <w:rFonts w:ascii="Arial" w:hAnsi="Arial" w:cs="Arial"/>
        </w:rPr>
        <w:t xml:space="preserve">Настоящий стандарт идентичен </w:t>
      </w:r>
      <w:r w:rsidR="00120BD4" w:rsidRPr="00ED209D">
        <w:rPr>
          <w:rFonts w:ascii="Arial" w:hAnsi="Arial" w:cs="Arial"/>
        </w:rPr>
        <w:t xml:space="preserve">международному </w:t>
      </w:r>
      <w:r w:rsidR="00906F4F" w:rsidRPr="00ED209D">
        <w:rPr>
          <w:rFonts w:ascii="Arial" w:hAnsi="Arial" w:cs="Arial"/>
        </w:rPr>
        <w:t xml:space="preserve">стандарту </w:t>
      </w:r>
      <w:r w:rsidR="00120BD4" w:rsidRPr="00ED209D">
        <w:rPr>
          <w:rFonts w:ascii="Arial" w:hAnsi="Arial" w:cs="Arial"/>
          <w:lang w:val="en-US"/>
        </w:rPr>
        <w:t>ISO</w:t>
      </w:r>
      <w:r w:rsidR="00120BD4" w:rsidRPr="00ED209D">
        <w:rPr>
          <w:rFonts w:ascii="Arial" w:hAnsi="Arial" w:cs="Arial"/>
        </w:rPr>
        <w:t xml:space="preserve"> </w:t>
      </w:r>
      <w:r w:rsidR="003371B8" w:rsidRPr="003371B8">
        <w:rPr>
          <w:rFonts w:ascii="Arial" w:hAnsi="Arial" w:cs="Arial"/>
        </w:rPr>
        <w:t>5519:2008</w:t>
      </w:r>
      <w:r w:rsidR="00906F4F" w:rsidRPr="00ED209D">
        <w:rPr>
          <w:rFonts w:ascii="Arial" w:hAnsi="Arial" w:cs="Arial"/>
        </w:rPr>
        <w:t xml:space="preserve"> «</w:t>
      </w:r>
      <w:r w:rsidR="003371B8" w:rsidRPr="003371B8">
        <w:rPr>
          <w:rFonts w:ascii="Arial" w:hAnsi="Arial" w:cs="Arial"/>
        </w:rPr>
        <w:t>Фрукты, овощи и продукты их переработки. Определение</w:t>
      </w:r>
      <w:r w:rsidR="003371B8" w:rsidRPr="003371B8">
        <w:rPr>
          <w:rFonts w:ascii="Arial" w:hAnsi="Arial" w:cs="Arial"/>
          <w:lang w:val="en-US"/>
        </w:rPr>
        <w:t xml:space="preserve"> </w:t>
      </w:r>
      <w:r w:rsidR="003371B8" w:rsidRPr="003371B8">
        <w:rPr>
          <w:rFonts w:ascii="Arial" w:hAnsi="Arial" w:cs="Arial"/>
        </w:rPr>
        <w:t>содержания</w:t>
      </w:r>
      <w:r w:rsidR="003371B8">
        <w:rPr>
          <w:rFonts w:ascii="Arial" w:hAnsi="Arial" w:cs="Arial"/>
          <w:lang w:val="en-US"/>
        </w:rPr>
        <w:t xml:space="preserve"> </w:t>
      </w:r>
      <w:r w:rsidR="003371B8" w:rsidRPr="003371B8">
        <w:rPr>
          <w:rFonts w:ascii="Arial" w:hAnsi="Arial" w:cs="Arial"/>
        </w:rPr>
        <w:t>сорбиновой</w:t>
      </w:r>
      <w:r w:rsidR="003371B8" w:rsidRPr="003371B8">
        <w:rPr>
          <w:rFonts w:ascii="Arial" w:hAnsi="Arial" w:cs="Arial"/>
          <w:lang w:val="en-US"/>
        </w:rPr>
        <w:t xml:space="preserve"> </w:t>
      </w:r>
      <w:r w:rsidR="003371B8" w:rsidRPr="003371B8">
        <w:rPr>
          <w:rFonts w:ascii="Arial" w:hAnsi="Arial" w:cs="Arial"/>
        </w:rPr>
        <w:t>кислоты</w:t>
      </w:r>
      <w:r w:rsidR="00906F4F" w:rsidRPr="003371B8">
        <w:rPr>
          <w:rFonts w:ascii="Arial" w:hAnsi="Arial" w:cs="Arial"/>
          <w:lang w:val="en-US"/>
        </w:rPr>
        <w:t>» (</w:t>
      </w:r>
      <w:r w:rsidR="00977436" w:rsidRPr="003371B8">
        <w:rPr>
          <w:rFonts w:ascii="Arial" w:hAnsi="Arial" w:cs="Arial"/>
          <w:lang w:val="en-US"/>
        </w:rPr>
        <w:t>«</w:t>
      </w:r>
      <w:r w:rsidR="003371B8" w:rsidRPr="003371B8">
        <w:rPr>
          <w:rFonts w:ascii="Arial" w:hAnsi="Arial" w:cs="Arial"/>
          <w:lang w:val="en-US"/>
        </w:rPr>
        <w:t>Fruits, vegetables and derived products</w:t>
      </w:r>
      <w:r w:rsidR="00E56D05" w:rsidRPr="00E56D05">
        <w:rPr>
          <w:rFonts w:ascii="Arial" w:hAnsi="Arial" w:cs="Arial"/>
          <w:lang w:val="en-US"/>
        </w:rPr>
        <w:t xml:space="preserve"> </w:t>
      </w:r>
      <w:r w:rsidR="00E56D05">
        <w:rPr>
          <w:rFonts w:ascii="Arial" w:hAnsi="Arial" w:cs="Arial"/>
          <w:lang w:val="en-US"/>
        </w:rPr>
        <w:t>–</w:t>
      </w:r>
      <w:r w:rsidR="00E56D05" w:rsidRPr="00E56D05">
        <w:rPr>
          <w:rFonts w:ascii="Arial" w:hAnsi="Arial" w:cs="Arial"/>
          <w:lang w:val="en-US"/>
        </w:rPr>
        <w:t xml:space="preserve"> </w:t>
      </w:r>
      <w:r w:rsidR="003371B8" w:rsidRPr="003371B8">
        <w:rPr>
          <w:rFonts w:ascii="Arial" w:hAnsi="Arial" w:cs="Arial"/>
          <w:lang w:val="en-US"/>
        </w:rPr>
        <w:t>Determination of sorbic acid</w:t>
      </w:r>
      <w:r w:rsidR="003371B8">
        <w:rPr>
          <w:rFonts w:ascii="Arial" w:hAnsi="Arial" w:cs="Arial"/>
          <w:lang w:val="en-US"/>
        </w:rPr>
        <w:t xml:space="preserve"> </w:t>
      </w:r>
      <w:r w:rsidR="003371B8" w:rsidRPr="003371B8">
        <w:rPr>
          <w:rFonts w:ascii="Arial" w:hAnsi="Arial" w:cs="Arial"/>
          <w:lang w:val="en-US"/>
        </w:rPr>
        <w:t>content</w:t>
      </w:r>
      <w:r w:rsidR="00977436" w:rsidRPr="003371B8">
        <w:rPr>
          <w:rFonts w:ascii="Arial" w:hAnsi="Arial" w:cs="Arial"/>
          <w:lang w:val="en-US"/>
        </w:rPr>
        <w:t>»</w:t>
      </w:r>
      <w:r w:rsidR="002E62E6" w:rsidRPr="003371B8">
        <w:rPr>
          <w:rFonts w:ascii="Arial" w:hAnsi="Arial" w:cs="Arial"/>
          <w:lang w:val="en-US"/>
        </w:rPr>
        <w:t xml:space="preserve">, </w:t>
      </w:r>
      <w:r w:rsidR="002E62E6" w:rsidRPr="00ED209D">
        <w:rPr>
          <w:rFonts w:ascii="Arial" w:hAnsi="Arial" w:cs="Arial"/>
          <w:lang w:val="en-US"/>
        </w:rPr>
        <w:t>IDT</w:t>
      </w:r>
      <w:r w:rsidR="00906F4F" w:rsidRPr="003371B8">
        <w:rPr>
          <w:rFonts w:ascii="Arial" w:hAnsi="Arial" w:cs="Arial"/>
          <w:lang w:val="en-US"/>
        </w:rPr>
        <w:t>).</w:t>
      </w:r>
    </w:p>
    <w:p w14:paraId="4AE60B76" w14:textId="51517DCA" w:rsidR="00672C66" w:rsidRPr="00ED209D" w:rsidRDefault="00672C66" w:rsidP="00DE725D">
      <w:pPr>
        <w:pStyle w:val="afb"/>
        <w:spacing w:after="0" w:line="360" w:lineRule="auto"/>
        <w:ind w:firstLine="510"/>
        <w:rPr>
          <w:rFonts w:ascii="Arial" w:hAnsi="Arial" w:cs="Arial"/>
          <w:color w:val="FF0000"/>
          <w:szCs w:val="24"/>
        </w:rPr>
      </w:pPr>
      <w:r w:rsidRPr="00D15A03">
        <w:rPr>
          <w:rFonts w:ascii="Arial" w:hAnsi="Arial" w:cs="Arial"/>
          <w:szCs w:val="24"/>
        </w:rPr>
        <w:t xml:space="preserve">Международный стандарт </w:t>
      </w:r>
      <w:r w:rsidR="002E62E6" w:rsidRPr="00D15A03">
        <w:rPr>
          <w:rFonts w:ascii="Arial" w:hAnsi="Arial" w:cs="Arial"/>
          <w:szCs w:val="24"/>
        </w:rPr>
        <w:t>разработан</w:t>
      </w:r>
      <w:r w:rsidRPr="00D15A03">
        <w:rPr>
          <w:rFonts w:ascii="Arial" w:hAnsi="Arial" w:cs="Arial"/>
          <w:szCs w:val="24"/>
        </w:rPr>
        <w:t xml:space="preserve"> </w:t>
      </w:r>
      <w:r w:rsidR="0063561E" w:rsidRPr="00D15A03">
        <w:rPr>
          <w:rFonts w:ascii="Arial" w:hAnsi="Arial" w:cs="Arial"/>
          <w:szCs w:val="24"/>
        </w:rPr>
        <w:t>Техническим комитетом ISO/TC 34 «Пищевые продукты», П</w:t>
      </w:r>
      <w:r w:rsidR="002E62E6" w:rsidRPr="00D15A03">
        <w:rPr>
          <w:rFonts w:ascii="Arial" w:hAnsi="Arial" w:cs="Arial"/>
          <w:szCs w:val="24"/>
        </w:rPr>
        <w:t>одкомитетом SC 3</w:t>
      </w:r>
      <w:r w:rsidR="0007519D" w:rsidRPr="00D15A03">
        <w:rPr>
          <w:rFonts w:ascii="Arial" w:hAnsi="Arial" w:cs="Arial"/>
          <w:szCs w:val="24"/>
        </w:rPr>
        <w:t xml:space="preserve"> </w:t>
      </w:r>
      <w:r w:rsidR="002E62E6" w:rsidRPr="00D15A03">
        <w:rPr>
          <w:rFonts w:ascii="Arial" w:hAnsi="Arial" w:cs="Arial"/>
          <w:szCs w:val="24"/>
        </w:rPr>
        <w:t>«</w:t>
      </w:r>
      <w:r w:rsidR="002E62E6" w:rsidRPr="00D15A03">
        <w:rPr>
          <w:rFonts w:ascii="Arial" w:hAnsi="Arial" w:cs="Arial"/>
          <w:iCs/>
          <w:szCs w:val="24"/>
        </w:rPr>
        <w:t>П</w:t>
      </w:r>
      <w:r w:rsidR="0063561E" w:rsidRPr="00D15A03">
        <w:rPr>
          <w:rFonts w:ascii="Arial" w:hAnsi="Arial" w:cs="Arial"/>
          <w:iCs/>
          <w:szCs w:val="24"/>
        </w:rPr>
        <w:t>лодоовощные п</w:t>
      </w:r>
      <w:r w:rsidR="002E62E6" w:rsidRPr="00D15A03">
        <w:rPr>
          <w:rFonts w:ascii="Arial" w:hAnsi="Arial" w:cs="Arial"/>
          <w:iCs/>
          <w:szCs w:val="24"/>
        </w:rPr>
        <w:t>родукты</w:t>
      </w:r>
      <w:r w:rsidR="0063561E" w:rsidRPr="00D15A03">
        <w:rPr>
          <w:rFonts w:ascii="Arial" w:hAnsi="Arial" w:cs="Arial"/>
          <w:iCs/>
          <w:szCs w:val="24"/>
        </w:rPr>
        <w:t>»</w:t>
      </w:r>
      <w:r w:rsidR="002E62E6" w:rsidRPr="00D15A03">
        <w:rPr>
          <w:rFonts w:ascii="Arial" w:hAnsi="Arial" w:cs="Arial"/>
          <w:iCs/>
          <w:szCs w:val="24"/>
        </w:rPr>
        <w:t xml:space="preserve"> </w:t>
      </w:r>
      <w:r w:rsidRPr="00D15A03">
        <w:rPr>
          <w:rFonts w:ascii="Arial" w:hAnsi="Arial" w:cs="Arial"/>
          <w:szCs w:val="24"/>
        </w:rPr>
        <w:t>Международной организации по стандартизации (ISO).</w:t>
      </w:r>
      <w:r w:rsidRPr="00ED209D">
        <w:rPr>
          <w:rFonts w:ascii="Arial" w:hAnsi="Arial" w:cs="Arial"/>
          <w:szCs w:val="24"/>
        </w:rPr>
        <w:t xml:space="preserve"> </w:t>
      </w:r>
      <w:r w:rsidRPr="00ED209D">
        <w:rPr>
          <w:rFonts w:ascii="Arial" w:hAnsi="Arial" w:cs="Arial"/>
          <w:i/>
          <w:color w:val="FF0000"/>
          <w:szCs w:val="24"/>
        </w:rPr>
        <w:t xml:space="preserve"> </w:t>
      </w:r>
    </w:p>
    <w:p w14:paraId="765297F6" w14:textId="1A45A0B5" w:rsidR="00672C66" w:rsidRDefault="00672C66" w:rsidP="00DE725D">
      <w:pPr>
        <w:spacing w:line="360" w:lineRule="auto"/>
        <w:ind w:firstLine="510"/>
        <w:jc w:val="both"/>
        <w:rPr>
          <w:rFonts w:ascii="Arial" w:hAnsi="Arial" w:cs="Arial"/>
          <w:bCs/>
        </w:rPr>
      </w:pPr>
      <w:r w:rsidRPr="00ED209D">
        <w:rPr>
          <w:rFonts w:ascii="Arial" w:hAnsi="Arial" w:cs="Arial"/>
          <w:bCs/>
        </w:rPr>
        <w:t>Наименование настоящего стандарта изменено относительно наименования указанного международного стандарта для приведения в соответствие с ГОСТ 1.5 (подраздел 3.6)</w:t>
      </w:r>
    </w:p>
    <w:p w14:paraId="7C32F0FA" w14:textId="77777777" w:rsidR="007A23A2" w:rsidRPr="00ED209D" w:rsidRDefault="007A23A2" w:rsidP="00DE725D">
      <w:pPr>
        <w:spacing w:line="360" w:lineRule="auto"/>
        <w:ind w:firstLine="510"/>
        <w:jc w:val="both"/>
        <w:rPr>
          <w:rFonts w:ascii="Arial" w:hAnsi="Arial" w:cs="Arial"/>
          <w:bCs/>
        </w:rPr>
      </w:pPr>
    </w:p>
    <w:p w14:paraId="599CC05C" w14:textId="375FB5D9" w:rsidR="006D38DC" w:rsidRPr="003371B8" w:rsidRDefault="00E46EBD" w:rsidP="00DE725D">
      <w:pPr>
        <w:widowControl w:val="0"/>
        <w:spacing w:line="360" w:lineRule="auto"/>
        <w:ind w:right="181" w:firstLine="510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32371F">
        <w:rPr>
          <w:rFonts w:ascii="Arial" w:hAnsi="Arial" w:cs="Arial"/>
        </w:rPr>
        <w:t xml:space="preserve"> </w:t>
      </w:r>
      <w:r w:rsidR="003371B8" w:rsidRPr="007A23A2">
        <w:rPr>
          <w:rFonts w:ascii="Arial" w:hAnsi="Arial" w:cs="Arial"/>
        </w:rPr>
        <w:t xml:space="preserve">ВЗАМЕН ГОСТ </w:t>
      </w:r>
      <w:r w:rsidR="007A23A2" w:rsidRPr="007A23A2">
        <w:rPr>
          <w:rFonts w:ascii="Arial" w:hAnsi="Arial" w:cs="Arial"/>
        </w:rPr>
        <w:t>26181</w:t>
      </w:r>
      <w:r w:rsidR="007A23A2">
        <w:rPr>
          <w:rFonts w:ascii="Arial" w:hAnsi="Arial" w:cs="Arial"/>
        </w:rPr>
        <w:t>–</w:t>
      </w:r>
      <w:r w:rsidR="007A23A2" w:rsidRPr="007A23A2">
        <w:rPr>
          <w:rFonts w:ascii="Arial" w:hAnsi="Arial" w:cs="Arial"/>
        </w:rPr>
        <w:t>84</w:t>
      </w:r>
    </w:p>
    <w:p w14:paraId="6D8C7D55" w14:textId="77777777" w:rsidR="006D38DC" w:rsidRDefault="006D38DC" w:rsidP="00DE725D">
      <w:pPr>
        <w:ind w:firstLine="510"/>
        <w:jc w:val="both"/>
        <w:rPr>
          <w:rFonts w:ascii="Arial" w:hAnsi="Arial" w:cs="Arial"/>
          <w:bCs/>
          <w:iCs/>
        </w:rPr>
      </w:pPr>
    </w:p>
    <w:p w14:paraId="389EF6A2" w14:textId="77777777" w:rsidR="0032371F" w:rsidRDefault="0032371F" w:rsidP="00DE725D">
      <w:pPr>
        <w:ind w:firstLine="510"/>
        <w:jc w:val="both"/>
        <w:rPr>
          <w:rFonts w:ascii="Arial" w:hAnsi="Arial" w:cs="Arial"/>
          <w:bCs/>
          <w:iCs/>
        </w:rPr>
      </w:pPr>
    </w:p>
    <w:p w14:paraId="00C82595" w14:textId="77777777" w:rsidR="00E46EBD" w:rsidRDefault="00E46EBD" w:rsidP="00DE725D">
      <w:pPr>
        <w:ind w:firstLine="510"/>
        <w:jc w:val="both"/>
        <w:rPr>
          <w:rFonts w:ascii="Arial" w:hAnsi="Arial" w:cs="Arial"/>
          <w:bCs/>
          <w:iCs/>
        </w:rPr>
      </w:pPr>
    </w:p>
    <w:p w14:paraId="77EE4617" w14:textId="43D8D84F" w:rsidR="00DE725D" w:rsidRDefault="00DE725D" w:rsidP="00DE725D">
      <w:pPr>
        <w:ind w:left="-142" w:firstLine="426"/>
        <w:jc w:val="both"/>
        <w:rPr>
          <w:rFonts w:ascii="Arial" w:hAnsi="Arial" w:cs="Arial"/>
          <w:bCs/>
          <w:i/>
          <w:sz w:val="22"/>
          <w:szCs w:val="22"/>
        </w:rPr>
      </w:pPr>
      <w:r w:rsidRPr="00FE27BA">
        <w:rPr>
          <w:rFonts w:ascii="Arial" w:hAnsi="Arial" w:cs="Arial"/>
          <w:bCs/>
          <w:i/>
          <w:sz w:val="22"/>
          <w:szCs w:val="22"/>
        </w:rPr>
        <w:t xml:space="preserve">Информация </w:t>
      </w:r>
      <w:r>
        <w:rPr>
          <w:rFonts w:ascii="Arial" w:hAnsi="Arial" w:cs="Arial"/>
          <w:bCs/>
          <w:i/>
          <w:sz w:val="22"/>
          <w:szCs w:val="22"/>
        </w:rPr>
        <w:t>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</w:t>
      </w:r>
      <w:r w:rsidR="00C844B4">
        <w:rPr>
          <w:rFonts w:ascii="Arial" w:hAnsi="Arial" w:cs="Arial"/>
          <w:bCs/>
          <w:i/>
          <w:sz w:val="22"/>
          <w:szCs w:val="22"/>
        </w:rPr>
        <w:t xml:space="preserve"> н</w:t>
      </w:r>
      <w:r>
        <w:rPr>
          <w:rFonts w:ascii="Arial" w:hAnsi="Arial" w:cs="Arial"/>
          <w:bCs/>
          <w:i/>
          <w:sz w:val="22"/>
          <w:szCs w:val="22"/>
        </w:rPr>
        <w:t>а сайтах соответствующих национальных органов по стандартизации.</w:t>
      </w:r>
    </w:p>
    <w:p w14:paraId="0B03DAA4" w14:textId="14087522" w:rsidR="00DE725D" w:rsidRPr="009D10E7" w:rsidRDefault="00DE725D" w:rsidP="00DE725D">
      <w:pPr>
        <w:ind w:left="-142" w:firstLine="426"/>
        <w:jc w:val="both"/>
        <w:rPr>
          <w:rFonts w:ascii="Arial" w:hAnsi="Arial" w:cs="Arial"/>
          <w:bCs/>
          <w:i/>
          <w:sz w:val="22"/>
          <w:szCs w:val="22"/>
        </w:rPr>
      </w:pPr>
      <w:r>
        <w:rPr>
          <w:rFonts w:ascii="Arial" w:hAnsi="Arial" w:cs="Arial"/>
          <w:bCs/>
          <w:i/>
          <w:sz w:val="22"/>
          <w:szCs w:val="22"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</w:t>
      </w:r>
      <w:r w:rsidRPr="00A251F7">
        <w:rPr>
          <w:rFonts w:ascii="Arial" w:hAnsi="Arial" w:cs="Arial"/>
          <w:bCs/>
          <w:i/>
          <w:sz w:val="22"/>
          <w:szCs w:val="22"/>
        </w:rPr>
        <w:t xml:space="preserve"> </w:t>
      </w:r>
      <w:r>
        <w:rPr>
          <w:rFonts w:ascii="Arial" w:hAnsi="Arial" w:cs="Arial"/>
          <w:bCs/>
          <w:i/>
          <w:sz w:val="22"/>
          <w:szCs w:val="22"/>
        </w:rPr>
        <w:t xml:space="preserve">стандартизации, метрологии </w:t>
      </w:r>
      <w:r w:rsidR="005842DC">
        <w:rPr>
          <w:rFonts w:ascii="Arial" w:hAnsi="Arial" w:cs="Arial"/>
          <w:bCs/>
          <w:i/>
          <w:sz w:val="22"/>
          <w:szCs w:val="22"/>
        </w:rPr>
        <w:t xml:space="preserve">и </w:t>
      </w:r>
      <w:r>
        <w:rPr>
          <w:rFonts w:ascii="Arial" w:hAnsi="Arial" w:cs="Arial"/>
          <w:bCs/>
          <w:i/>
          <w:sz w:val="22"/>
          <w:szCs w:val="22"/>
        </w:rPr>
        <w:t>сертификации в каталоге «Межгосударственные стандарты»</w:t>
      </w:r>
    </w:p>
    <w:p w14:paraId="19566E1E" w14:textId="77777777" w:rsidR="00E46EBD" w:rsidRDefault="00E46EBD" w:rsidP="00DE725D">
      <w:pPr>
        <w:ind w:firstLine="510"/>
        <w:jc w:val="both"/>
        <w:rPr>
          <w:rFonts w:ascii="Arial" w:hAnsi="Arial" w:cs="Arial"/>
          <w:bCs/>
          <w:iCs/>
        </w:rPr>
      </w:pPr>
    </w:p>
    <w:p w14:paraId="23CB3617" w14:textId="77777777" w:rsidR="00E46EBD" w:rsidRDefault="00E46EBD" w:rsidP="00DE725D">
      <w:pPr>
        <w:ind w:firstLine="510"/>
        <w:jc w:val="both"/>
        <w:rPr>
          <w:rFonts w:ascii="Arial" w:hAnsi="Arial" w:cs="Arial"/>
          <w:bCs/>
          <w:iCs/>
        </w:rPr>
      </w:pPr>
    </w:p>
    <w:p w14:paraId="0295D8C4" w14:textId="77777777" w:rsidR="00E46EBD" w:rsidRDefault="00E46EBD" w:rsidP="00DE725D">
      <w:pPr>
        <w:ind w:firstLine="510"/>
        <w:jc w:val="both"/>
        <w:rPr>
          <w:rFonts w:ascii="Arial" w:hAnsi="Arial" w:cs="Arial"/>
          <w:bCs/>
          <w:iCs/>
          <w:sz w:val="22"/>
        </w:rPr>
      </w:pPr>
    </w:p>
    <w:p w14:paraId="49A980CA" w14:textId="77777777" w:rsidR="00E46EBD" w:rsidRDefault="00E46EBD" w:rsidP="00DE725D">
      <w:pPr>
        <w:ind w:firstLine="510"/>
        <w:jc w:val="both"/>
        <w:rPr>
          <w:rFonts w:ascii="Arial" w:hAnsi="Arial" w:cs="Arial"/>
          <w:bCs/>
          <w:iCs/>
          <w:sz w:val="22"/>
        </w:rPr>
      </w:pPr>
    </w:p>
    <w:p w14:paraId="06BE97F6" w14:textId="77777777" w:rsidR="00E46EBD" w:rsidRPr="00D74B98" w:rsidRDefault="00E46EBD" w:rsidP="00DE725D">
      <w:pPr>
        <w:ind w:firstLine="510"/>
        <w:jc w:val="both"/>
        <w:rPr>
          <w:rFonts w:ascii="Arial" w:hAnsi="Arial" w:cs="Arial"/>
          <w:bCs/>
          <w:iCs/>
          <w:sz w:val="22"/>
        </w:rPr>
      </w:pPr>
    </w:p>
    <w:p w14:paraId="6381A7D4" w14:textId="77777777" w:rsidR="002D18A6" w:rsidRPr="0036574A" w:rsidRDefault="002D18A6" w:rsidP="00DE725D">
      <w:pPr>
        <w:ind w:firstLine="510"/>
        <w:rPr>
          <w:rFonts w:ascii="Arial" w:hAnsi="Arial" w:cs="Arial"/>
        </w:rPr>
      </w:pPr>
    </w:p>
    <w:p w14:paraId="1088B336" w14:textId="77777777" w:rsidR="002D18A6" w:rsidRPr="0036574A" w:rsidRDefault="002D18A6" w:rsidP="00DE725D">
      <w:pPr>
        <w:ind w:firstLine="510"/>
        <w:rPr>
          <w:rFonts w:ascii="Arial" w:hAnsi="Arial" w:cs="Arial"/>
        </w:rPr>
      </w:pPr>
    </w:p>
    <w:p w14:paraId="674FCFFF" w14:textId="77777777" w:rsidR="002D18A6" w:rsidRPr="0036574A" w:rsidRDefault="002D18A6" w:rsidP="00DE725D">
      <w:pPr>
        <w:ind w:firstLine="510"/>
        <w:rPr>
          <w:rFonts w:ascii="Arial" w:hAnsi="Arial" w:cs="Arial"/>
        </w:rPr>
      </w:pPr>
    </w:p>
    <w:p w14:paraId="70DA02CA" w14:textId="6A9EE8DA" w:rsidR="002D18A6" w:rsidRPr="0036574A" w:rsidRDefault="00DE725D" w:rsidP="0036574A">
      <w:pPr>
        <w:ind w:firstLine="510"/>
        <w:jc w:val="right"/>
        <w:rPr>
          <w:rFonts w:ascii="Arial" w:hAnsi="Arial" w:cs="Arial"/>
        </w:rPr>
      </w:pPr>
      <w:r w:rsidRPr="0036574A">
        <w:rPr>
          <w:rFonts w:ascii="Arial" w:hAnsi="Arial"/>
        </w:rPr>
        <w:t xml:space="preserve">© </w:t>
      </w:r>
      <w:r w:rsidRPr="0036574A">
        <w:rPr>
          <w:rFonts w:ascii="Arial" w:hAnsi="Arial" w:cs="Arial"/>
          <w:lang w:val="en-US"/>
        </w:rPr>
        <w:t>ISO</w:t>
      </w:r>
      <w:r w:rsidRPr="0036574A">
        <w:rPr>
          <w:rFonts w:ascii="Arial" w:hAnsi="Arial" w:cs="Arial"/>
        </w:rPr>
        <w:t xml:space="preserve"> – </w:t>
      </w:r>
      <w:r w:rsidR="0036574A" w:rsidRPr="0036574A">
        <w:rPr>
          <w:rFonts w:ascii="Arial" w:hAnsi="Arial" w:cs="Arial"/>
        </w:rPr>
        <w:t>Все права сохраняются</w:t>
      </w:r>
    </w:p>
    <w:p w14:paraId="7EFFC7D4" w14:textId="77777777" w:rsidR="00DE725D" w:rsidRPr="0036574A" w:rsidRDefault="00DE725D" w:rsidP="00DE725D">
      <w:pPr>
        <w:ind w:firstLine="510"/>
        <w:rPr>
          <w:rFonts w:ascii="Arial" w:hAnsi="Arial" w:cs="Arial"/>
        </w:rPr>
      </w:pPr>
    </w:p>
    <w:p w14:paraId="0C593948" w14:textId="6395B64B" w:rsidR="00E46EBD" w:rsidRPr="0036574A" w:rsidRDefault="00E46EBD" w:rsidP="00DE725D">
      <w:pPr>
        <w:suppressAutoHyphens/>
        <w:ind w:firstLine="510"/>
        <w:jc w:val="right"/>
        <w:rPr>
          <w:rFonts w:ascii="Arial" w:hAnsi="Arial"/>
        </w:rPr>
      </w:pPr>
      <w:r w:rsidRPr="0036574A">
        <w:rPr>
          <w:rFonts w:ascii="Arial" w:hAnsi="Arial"/>
        </w:rPr>
        <w:t xml:space="preserve">© </w:t>
      </w:r>
      <w:proofErr w:type="spellStart"/>
      <w:r w:rsidRPr="0036574A">
        <w:rPr>
          <w:rFonts w:ascii="Arial" w:hAnsi="Arial"/>
        </w:rPr>
        <w:t>Стандартинформ</w:t>
      </w:r>
      <w:proofErr w:type="spellEnd"/>
      <w:r w:rsidRPr="0036574A">
        <w:rPr>
          <w:rFonts w:ascii="Arial" w:hAnsi="Arial"/>
        </w:rPr>
        <w:t xml:space="preserve">, </w:t>
      </w:r>
      <w:r w:rsidR="00DE725D" w:rsidRPr="0036574A">
        <w:rPr>
          <w:rFonts w:ascii="Arial" w:hAnsi="Arial"/>
        </w:rPr>
        <w:t xml:space="preserve">оформление, </w:t>
      </w:r>
      <w:r w:rsidRPr="0036574A">
        <w:rPr>
          <w:rFonts w:ascii="Arial" w:hAnsi="Arial"/>
        </w:rPr>
        <w:t>2019</w:t>
      </w:r>
    </w:p>
    <w:p w14:paraId="55F728F7" w14:textId="77777777" w:rsidR="00E46EBD" w:rsidRPr="0036574A" w:rsidRDefault="00E46EBD" w:rsidP="00DE725D">
      <w:pPr>
        <w:ind w:firstLine="510"/>
        <w:rPr>
          <w:rFonts w:ascii="Arial" w:hAnsi="Arial" w:cs="Arial"/>
        </w:rPr>
      </w:pPr>
    </w:p>
    <w:p w14:paraId="05EB7336" w14:textId="77777777" w:rsidR="00E46EBD" w:rsidRPr="00E9670D" w:rsidRDefault="00E46EBD" w:rsidP="00DE725D">
      <w:pPr>
        <w:autoSpaceDE w:val="0"/>
        <w:autoSpaceDN w:val="0"/>
        <w:ind w:firstLine="510"/>
        <w:jc w:val="both"/>
        <w:rPr>
          <w:rFonts w:ascii="Arial" w:hAnsi="Arial" w:cs="Arial"/>
          <w:b/>
        </w:rPr>
      </w:pPr>
      <w:r w:rsidRPr="008A670B">
        <w:rPr>
          <w:rFonts w:ascii="Arial" w:hAnsi="Arial"/>
        </w:rPr>
        <w:t>В Российской Федерации настоящий стандарт не может быть полностью или частично воспроизведен, тиражирован и распространен в качест</w:t>
      </w:r>
      <w:r>
        <w:rPr>
          <w:rFonts w:ascii="Arial" w:hAnsi="Arial"/>
        </w:rPr>
        <w:t>ве официального издания без раз</w:t>
      </w:r>
      <w:r w:rsidRPr="008A670B">
        <w:rPr>
          <w:rFonts w:ascii="Arial" w:hAnsi="Arial"/>
        </w:rPr>
        <w:t>решения Федерального агентства по техническому регулированию и метрологии</w:t>
      </w:r>
    </w:p>
    <w:p w14:paraId="453FC7C7" w14:textId="08FA9495" w:rsidR="002D18A6" w:rsidRDefault="002D18A6">
      <w:pPr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14:paraId="1022D294" w14:textId="77777777" w:rsidR="00432C35" w:rsidRDefault="00432C35" w:rsidP="00CB67A7">
      <w:pPr>
        <w:jc w:val="center"/>
        <w:rPr>
          <w:b/>
          <w:bCs/>
          <w:sz w:val="28"/>
        </w:rPr>
      </w:pPr>
    </w:p>
    <w:p w14:paraId="3ADFF6E8" w14:textId="77777777" w:rsidR="006D38DC" w:rsidRPr="0075032C" w:rsidRDefault="006D38DC" w:rsidP="00CB67A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5032C">
        <w:rPr>
          <w:rFonts w:ascii="Arial" w:hAnsi="Arial" w:cs="Arial"/>
          <w:b/>
          <w:bCs/>
          <w:sz w:val="28"/>
          <w:szCs w:val="28"/>
        </w:rPr>
        <w:t>Содержание</w:t>
      </w:r>
    </w:p>
    <w:p w14:paraId="3D100569" w14:textId="77777777" w:rsidR="006D38DC" w:rsidRPr="003010A5" w:rsidRDefault="006D38DC" w:rsidP="007A5B39">
      <w:pPr>
        <w:spacing w:line="360" w:lineRule="auto"/>
        <w:rPr>
          <w:rFonts w:ascii="Arial" w:hAnsi="Arial" w:cs="Arial"/>
          <w:bCs/>
        </w:rPr>
      </w:pPr>
    </w:p>
    <w:p w14:paraId="2AAC72E6" w14:textId="7108F47D" w:rsidR="00672C66" w:rsidRPr="003010A5" w:rsidRDefault="00A90167" w:rsidP="0036574A">
      <w:pPr>
        <w:spacing w:line="360" w:lineRule="auto"/>
        <w:jc w:val="both"/>
        <w:rPr>
          <w:rFonts w:ascii="Arial" w:hAnsi="Arial" w:cs="Arial"/>
        </w:rPr>
      </w:pPr>
      <w:r w:rsidRPr="003010A5">
        <w:rPr>
          <w:rFonts w:ascii="Arial" w:hAnsi="Arial" w:cs="Arial"/>
        </w:rPr>
        <w:t xml:space="preserve">1 </w:t>
      </w:r>
      <w:r w:rsidR="00672C66" w:rsidRPr="003010A5">
        <w:rPr>
          <w:rFonts w:ascii="Arial" w:hAnsi="Arial" w:cs="Arial"/>
        </w:rPr>
        <w:t>Область применения…………………</w:t>
      </w:r>
      <w:r w:rsidR="001027DB">
        <w:rPr>
          <w:rFonts w:ascii="Arial" w:hAnsi="Arial" w:cs="Arial"/>
        </w:rPr>
        <w:t>…..</w:t>
      </w:r>
      <w:r w:rsidR="00672C66" w:rsidRPr="003010A5">
        <w:rPr>
          <w:rFonts w:ascii="Arial" w:hAnsi="Arial" w:cs="Arial"/>
        </w:rPr>
        <w:t>………………………………</w:t>
      </w:r>
      <w:r w:rsidRPr="003010A5">
        <w:rPr>
          <w:rFonts w:ascii="Arial" w:hAnsi="Arial" w:cs="Arial"/>
        </w:rPr>
        <w:t>…………</w:t>
      </w:r>
      <w:r w:rsidR="00672C66" w:rsidRPr="003010A5">
        <w:rPr>
          <w:rFonts w:ascii="Arial" w:hAnsi="Arial" w:cs="Arial"/>
        </w:rPr>
        <w:t>…</w:t>
      </w:r>
    </w:p>
    <w:p w14:paraId="34C0AEA8" w14:textId="40F2BEC9" w:rsidR="00672C66" w:rsidRPr="003010A5" w:rsidRDefault="00CF441B" w:rsidP="0036574A">
      <w:pPr>
        <w:spacing w:line="360" w:lineRule="auto"/>
        <w:jc w:val="both"/>
        <w:rPr>
          <w:rFonts w:ascii="Arial" w:hAnsi="Arial" w:cs="Arial"/>
        </w:rPr>
      </w:pPr>
      <w:r w:rsidRPr="003010A5">
        <w:rPr>
          <w:rFonts w:ascii="Arial" w:hAnsi="Arial" w:cs="Arial"/>
        </w:rPr>
        <w:t>2</w:t>
      </w:r>
      <w:r w:rsidR="00A90167" w:rsidRPr="003010A5">
        <w:rPr>
          <w:rFonts w:ascii="Arial" w:hAnsi="Arial" w:cs="Arial"/>
        </w:rPr>
        <w:t xml:space="preserve"> </w:t>
      </w:r>
      <w:r w:rsidR="00672C66" w:rsidRPr="003010A5">
        <w:rPr>
          <w:rFonts w:ascii="Arial" w:hAnsi="Arial" w:cs="Arial"/>
        </w:rPr>
        <w:t>Сущность метода…………………………</w:t>
      </w:r>
      <w:r w:rsidR="001027DB">
        <w:rPr>
          <w:rFonts w:ascii="Arial" w:hAnsi="Arial" w:cs="Arial"/>
        </w:rPr>
        <w:t>…….</w:t>
      </w:r>
      <w:r w:rsidR="00672C66" w:rsidRPr="003010A5">
        <w:rPr>
          <w:rFonts w:ascii="Arial" w:hAnsi="Arial" w:cs="Arial"/>
        </w:rPr>
        <w:t>……………………………</w:t>
      </w:r>
      <w:r w:rsidR="00B10D72" w:rsidRPr="003010A5">
        <w:rPr>
          <w:rFonts w:ascii="Arial" w:hAnsi="Arial" w:cs="Arial"/>
        </w:rPr>
        <w:t>………</w:t>
      </w:r>
      <w:r w:rsidR="00672C66" w:rsidRPr="003010A5">
        <w:rPr>
          <w:rFonts w:ascii="Arial" w:hAnsi="Arial" w:cs="Arial"/>
        </w:rPr>
        <w:t>…</w:t>
      </w:r>
    </w:p>
    <w:p w14:paraId="5EF93959" w14:textId="2A5802C4" w:rsidR="00672C66" w:rsidRPr="003010A5" w:rsidRDefault="00CF441B" w:rsidP="0036574A">
      <w:pPr>
        <w:spacing w:line="360" w:lineRule="auto"/>
        <w:jc w:val="both"/>
        <w:rPr>
          <w:rFonts w:ascii="Arial" w:hAnsi="Arial" w:cs="Arial"/>
        </w:rPr>
      </w:pPr>
      <w:r w:rsidRPr="003010A5">
        <w:rPr>
          <w:rFonts w:ascii="Arial" w:hAnsi="Arial" w:cs="Arial"/>
        </w:rPr>
        <w:t>3</w:t>
      </w:r>
      <w:r w:rsidR="00A90167" w:rsidRPr="003010A5">
        <w:rPr>
          <w:rFonts w:ascii="Arial" w:hAnsi="Arial" w:cs="Arial"/>
        </w:rPr>
        <w:t xml:space="preserve"> </w:t>
      </w:r>
      <w:r w:rsidR="00672C66" w:rsidRPr="003010A5">
        <w:rPr>
          <w:rFonts w:ascii="Arial" w:hAnsi="Arial" w:cs="Arial"/>
        </w:rPr>
        <w:t>Реактивы…………………………………………</w:t>
      </w:r>
      <w:r w:rsidR="001027DB">
        <w:rPr>
          <w:rFonts w:ascii="Arial" w:hAnsi="Arial" w:cs="Arial"/>
        </w:rPr>
        <w:t>…….</w:t>
      </w:r>
      <w:r w:rsidR="00672C66" w:rsidRPr="003010A5">
        <w:rPr>
          <w:rFonts w:ascii="Arial" w:hAnsi="Arial" w:cs="Arial"/>
        </w:rPr>
        <w:t>…………………</w:t>
      </w:r>
      <w:r w:rsidR="00B10D72" w:rsidRPr="003010A5">
        <w:rPr>
          <w:rFonts w:ascii="Arial" w:hAnsi="Arial" w:cs="Arial"/>
        </w:rPr>
        <w:t>…</w:t>
      </w:r>
      <w:r w:rsidR="001027DB">
        <w:rPr>
          <w:rFonts w:ascii="Arial" w:hAnsi="Arial" w:cs="Arial"/>
        </w:rPr>
        <w:t>.</w:t>
      </w:r>
      <w:r w:rsidR="00B10D72" w:rsidRPr="003010A5">
        <w:rPr>
          <w:rFonts w:ascii="Arial" w:hAnsi="Arial" w:cs="Arial"/>
        </w:rPr>
        <w:t>……..</w:t>
      </w:r>
      <w:r w:rsidR="00672C66" w:rsidRPr="003010A5">
        <w:rPr>
          <w:rFonts w:ascii="Arial" w:hAnsi="Arial" w:cs="Arial"/>
        </w:rPr>
        <w:t>……</w:t>
      </w:r>
    </w:p>
    <w:p w14:paraId="1A19EEC4" w14:textId="0D6ED2E7" w:rsidR="00672C66" w:rsidRPr="003010A5" w:rsidRDefault="00CF441B" w:rsidP="0036574A">
      <w:pPr>
        <w:spacing w:line="360" w:lineRule="auto"/>
        <w:jc w:val="both"/>
        <w:rPr>
          <w:rFonts w:ascii="Arial" w:hAnsi="Arial" w:cs="Arial"/>
        </w:rPr>
      </w:pPr>
      <w:r w:rsidRPr="003010A5">
        <w:rPr>
          <w:rFonts w:ascii="Arial" w:hAnsi="Arial" w:cs="Arial"/>
        </w:rPr>
        <w:t>4</w:t>
      </w:r>
      <w:r w:rsidR="00A90167" w:rsidRPr="003010A5">
        <w:rPr>
          <w:rFonts w:ascii="Arial" w:hAnsi="Arial" w:cs="Arial"/>
        </w:rPr>
        <w:t xml:space="preserve"> </w:t>
      </w:r>
      <w:r w:rsidR="001027DB">
        <w:rPr>
          <w:rFonts w:ascii="Arial" w:hAnsi="Arial" w:cs="Arial"/>
        </w:rPr>
        <w:t>О</w:t>
      </w:r>
      <w:r w:rsidR="00E85A00" w:rsidRPr="00E85A00">
        <w:rPr>
          <w:rFonts w:ascii="Arial" w:hAnsi="Arial" w:cs="Arial"/>
        </w:rPr>
        <w:t xml:space="preserve">борудование </w:t>
      </w:r>
      <w:r w:rsidR="00672C66" w:rsidRPr="003010A5">
        <w:rPr>
          <w:rFonts w:ascii="Arial" w:hAnsi="Arial" w:cs="Arial"/>
        </w:rPr>
        <w:t xml:space="preserve"> ………………………………………</w:t>
      </w:r>
      <w:r w:rsidR="001027DB">
        <w:rPr>
          <w:rFonts w:ascii="Arial" w:hAnsi="Arial" w:cs="Arial"/>
        </w:rPr>
        <w:t>….</w:t>
      </w:r>
      <w:r w:rsidR="00672C66" w:rsidRPr="003010A5">
        <w:rPr>
          <w:rFonts w:ascii="Arial" w:hAnsi="Arial" w:cs="Arial"/>
        </w:rPr>
        <w:t>………………</w:t>
      </w:r>
      <w:r w:rsidR="00B10D72" w:rsidRPr="003010A5">
        <w:rPr>
          <w:rFonts w:ascii="Arial" w:hAnsi="Arial" w:cs="Arial"/>
        </w:rPr>
        <w:t>…</w:t>
      </w:r>
      <w:r w:rsidR="001027DB">
        <w:rPr>
          <w:rFonts w:ascii="Arial" w:hAnsi="Arial" w:cs="Arial"/>
        </w:rPr>
        <w:t>.</w:t>
      </w:r>
      <w:r w:rsidR="00B10D72" w:rsidRPr="003010A5">
        <w:rPr>
          <w:rFonts w:ascii="Arial" w:hAnsi="Arial" w:cs="Arial"/>
        </w:rPr>
        <w:t>……..</w:t>
      </w:r>
      <w:r w:rsidR="00672C66" w:rsidRPr="003010A5">
        <w:rPr>
          <w:rFonts w:ascii="Arial" w:hAnsi="Arial" w:cs="Arial"/>
        </w:rPr>
        <w:t>…….</w:t>
      </w:r>
    </w:p>
    <w:p w14:paraId="6FE98A1A" w14:textId="6F9D9625" w:rsidR="00672C66" w:rsidRPr="003010A5" w:rsidRDefault="00CF441B" w:rsidP="0036574A">
      <w:pPr>
        <w:spacing w:line="360" w:lineRule="auto"/>
        <w:jc w:val="both"/>
        <w:rPr>
          <w:rFonts w:ascii="Arial" w:hAnsi="Arial" w:cs="Arial"/>
        </w:rPr>
      </w:pPr>
      <w:r w:rsidRPr="003010A5">
        <w:rPr>
          <w:rFonts w:ascii="Arial" w:hAnsi="Arial" w:cs="Arial"/>
        </w:rPr>
        <w:t>5</w:t>
      </w:r>
      <w:r w:rsidR="00A90167" w:rsidRPr="003010A5">
        <w:rPr>
          <w:rFonts w:ascii="Arial" w:hAnsi="Arial" w:cs="Arial"/>
        </w:rPr>
        <w:t xml:space="preserve"> </w:t>
      </w:r>
      <w:r w:rsidR="0037097F">
        <w:rPr>
          <w:rFonts w:ascii="Arial" w:hAnsi="Arial" w:cs="Arial"/>
        </w:rPr>
        <w:t>П</w:t>
      </w:r>
      <w:r w:rsidR="001027DB">
        <w:rPr>
          <w:rFonts w:ascii="Arial" w:hAnsi="Arial" w:cs="Arial"/>
        </w:rPr>
        <w:t>р</w:t>
      </w:r>
      <w:r w:rsidR="0037097F">
        <w:rPr>
          <w:rFonts w:ascii="Arial" w:hAnsi="Arial" w:cs="Arial"/>
        </w:rPr>
        <w:t>о</w:t>
      </w:r>
      <w:r w:rsidR="001027DB">
        <w:rPr>
          <w:rFonts w:ascii="Arial" w:hAnsi="Arial" w:cs="Arial"/>
        </w:rPr>
        <w:t xml:space="preserve">ба </w:t>
      </w:r>
      <w:r w:rsidR="0037097F">
        <w:rPr>
          <w:rFonts w:ascii="Arial" w:hAnsi="Arial" w:cs="Arial"/>
        </w:rPr>
        <w:t>д</w:t>
      </w:r>
      <w:r w:rsidR="001027DB">
        <w:rPr>
          <w:rFonts w:ascii="Arial" w:hAnsi="Arial" w:cs="Arial"/>
        </w:rPr>
        <w:t>ля испытания</w:t>
      </w:r>
      <w:r w:rsidR="00672C66" w:rsidRPr="003010A5">
        <w:rPr>
          <w:rFonts w:ascii="Arial" w:hAnsi="Arial" w:cs="Arial"/>
        </w:rPr>
        <w:t>………………………………</w:t>
      </w:r>
      <w:r w:rsidR="00B10D72" w:rsidRPr="003010A5">
        <w:rPr>
          <w:rFonts w:ascii="Arial" w:hAnsi="Arial" w:cs="Arial"/>
        </w:rPr>
        <w:t>…</w:t>
      </w:r>
      <w:r w:rsidR="001027DB">
        <w:rPr>
          <w:rFonts w:ascii="Arial" w:hAnsi="Arial" w:cs="Arial"/>
        </w:rPr>
        <w:t>………………..</w:t>
      </w:r>
      <w:r w:rsidR="00B10D72" w:rsidRPr="003010A5">
        <w:rPr>
          <w:rFonts w:ascii="Arial" w:hAnsi="Arial" w:cs="Arial"/>
        </w:rPr>
        <w:t>…</w:t>
      </w:r>
      <w:r w:rsidR="001027DB">
        <w:rPr>
          <w:rFonts w:ascii="Arial" w:hAnsi="Arial" w:cs="Arial"/>
        </w:rPr>
        <w:t>.</w:t>
      </w:r>
      <w:r w:rsidR="00B10D72" w:rsidRPr="003010A5">
        <w:rPr>
          <w:rFonts w:ascii="Arial" w:hAnsi="Arial" w:cs="Arial"/>
        </w:rPr>
        <w:t>………..</w:t>
      </w:r>
      <w:r w:rsidR="00672C66" w:rsidRPr="003010A5">
        <w:rPr>
          <w:rFonts w:ascii="Arial" w:hAnsi="Arial" w:cs="Arial"/>
        </w:rPr>
        <w:t>…</w:t>
      </w:r>
    </w:p>
    <w:p w14:paraId="6D63EA6C" w14:textId="2A5443CA" w:rsidR="00672C66" w:rsidRPr="003010A5" w:rsidRDefault="00CF441B" w:rsidP="0036574A">
      <w:pPr>
        <w:spacing w:line="360" w:lineRule="auto"/>
        <w:jc w:val="both"/>
        <w:rPr>
          <w:rFonts w:ascii="Arial" w:hAnsi="Arial" w:cs="Arial"/>
        </w:rPr>
      </w:pPr>
      <w:r w:rsidRPr="003010A5">
        <w:rPr>
          <w:rFonts w:ascii="Arial" w:hAnsi="Arial" w:cs="Arial"/>
        </w:rPr>
        <w:t>6</w:t>
      </w:r>
      <w:r w:rsidR="00A90167" w:rsidRPr="003010A5">
        <w:rPr>
          <w:rFonts w:ascii="Arial" w:hAnsi="Arial" w:cs="Arial"/>
        </w:rPr>
        <w:t xml:space="preserve"> </w:t>
      </w:r>
      <w:r w:rsidR="00672C66" w:rsidRPr="003010A5">
        <w:rPr>
          <w:rFonts w:ascii="Arial" w:hAnsi="Arial" w:cs="Arial"/>
        </w:rPr>
        <w:t>П</w:t>
      </w:r>
      <w:r w:rsidR="001027DB">
        <w:rPr>
          <w:rFonts w:ascii="Arial" w:hAnsi="Arial" w:cs="Arial"/>
        </w:rPr>
        <w:t>орядок п</w:t>
      </w:r>
      <w:r w:rsidR="00672C66" w:rsidRPr="003010A5">
        <w:rPr>
          <w:rFonts w:ascii="Arial" w:hAnsi="Arial" w:cs="Arial"/>
        </w:rPr>
        <w:t>роведени</w:t>
      </w:r>
      <w:r w:rsidR="001027DB">
        <w:rPr>
          <w:rFonts w:ascii="Arial" w:hAnsi="Arial" w:cs="Arial"/>
        </w:rPr>
        <w:t>я</w:t>
      </w:r>
      <w:r w:rsidR="00672C66" w:rsidRPr="003010A5">
        <w:rPr>
          <w:rFonts w:ascii="Arial" w:hAnsi="Arial" w:cs="Arial"/>
        </w:rPr>
        <w:t xml:space="preserve"> </w:t>
      </w:r>
      <w:r w:rsidR="001027DB">
        <w:rPr>
          <w:rFonts w:ascii="Arial" w:hAnsi="Arial" w:cs="Arial"/>
        </w:rPr>
        <w:t>испытаний</w:t>
      </w:r>
      <w:r w:rsidR="00672C66" w:rsidRPr="003010A5">
        <w:rPr>
          <w:rFonts w:ascii="Arial" w:hAnsi="Arial" w:cs="Arial"/>
        </w:rPr>
        <w:t>………………………………</w:t>
      </w:r>
      <w:r w:rsidR="001027DB">
        <w:rPr>
          <w:rFonts w:ascii="Arial" w:hAnsi="Arial" w:cs="Arial"/>
        </w:rPr>
        <w:t>………</w:t>
      </w:r>
      <w:r w:rsidR="00672C66" w:rsidRPr="003010A5">
        <w:rPr>
          <w:rFonts w:ascii="Arial" w:hAnsi="Arial" w:cs="Arial"/>
        </w:rPr>
        <w:t>…</w:t>
      </w:r>
      <w:r w:rsidR="00B10D72" w:rsidRPr="003010A5">
        <w:rPr>
          <w:rFonts w:ascii="Arial" w:hAnsi="Arial" w:cs="Arial"/>
        </w:rPr>
        <w:t>…….</w:t>
      </w:r>
      <w:r w:rsidR="00672C66" w:rsidRPr="003010A5">
        <w:rPr>
          <w:rFonts w:ascii="Arial" w:hAnsi="Arial" w:cs="Arial"/>
        </w:rPr>
        <w:t>……</w:t>
      </w:r>
    </w:p>
    <w:p w14:paraId="2D252F7D" w14:textId="5F157CFB" w:rsidR="00672C66" w:rsidRDefault="00CF441B" w:rsidP="0036574A">
      <w:pPr>
        <w:spacing w:line="360" w:lineRule="auto"/>
        <w:jc w:val="both"/>
        <w:rPr>
          <w:rFonts w:ascii="Arial" w:hAnsi="Arial" w:cs="Arial"/>
        </w:rPr>
      </w:pPr>
      <w:r w:rsidRPr="003010A5">
        <w:rPr>
          <w:rFonts w:ascii="Arial" w:hAnsi="Arial" w:cs="Arial"/>
        </w:rPr>
        <w:t>7</w:t>
      </w:r>
      <w:r w:rsidR="00A90167" w:rsidRPr="003010A5">
        <w:rPr>
          <w:rFonts w:ascii="Arial" w:hAnsi="Arial" w:cs="Arial"/>
        </w:rPr>
        <w:t xml:space="preserve"> </w:t>
      </w:r>
      <w:r w:rsidR="00672C66" w:rsidRPr="003010A5">
        <w:rPr>
          <w:rFonts w:ascii="Arial" w:hAnsi="Arial" w:cs="Arial"/>
        </w:rPr>
        <w:t>Обработка результатов</w:t>
      </w:r>
      <w:r w:rsidR="00CD6233" w:rsidRPr="00CD6233">
        <w:rPr>
          <w:rFonts w:ascii="Arial" w:hAnsi="Arial" w:cs="Arial"/>
        </w:rPr>
        <w:t xml:space="preserve"> </w:t>
      </w:r>
      <w:r w:rsidR="00672C66" w:rsidRPr="003010A5">
        <w:rPr>
          <w:rFonts w:ascii="Arial" w:hAnsi="Arial" w:cs="Arial"/>
        </w:rPr>
        <w:t>…………………………………</w:t>
      </w:r>
      <w:r w:rsidR="001027DB">
        <w:rPr>
          <w:rFonts w:ascii="Arial" w:hAnsi="Arial" w:cs="Arial"/>
        </w:rPr>
        <w:t>…………………………….</w:t>
      </w:r>
    </w:p>
    <w:p w14:paraId="035B65BC" w14:textId="4BD29E03" w:rsidR="0037097F" w:rsidRPr="003010A5" w:rsidRDefault="0037097F" w:rsidP="0036574A">
      <w:pPr>
        <w:spacing w:line="360" w:lineRule="auto"/>
        <w:jc w:val="both"/>
        <w:rPr>
          <w:rFonts w:ascii="Arial" w:hAnsi="Arial" w:cs="Arial"/>
        </w:rPr>
      </w:pPr>
      <w:r w:rsidRPr="003010A5">
        <w:rPr>
          <w:rFonts w:ascii="Arial" w:hAnsi="Arial" w:cs="Arial"/>
        </w:rPr>
        <w:t xml:space="preserve">8 </w:t>
      </w:r>
      <w:r>
        <w:rPr>
          <w:rFonts w:ascii="Arial" w:hAnsi="Arial" w:cs="Arial"/>
        </w:rPr>
        <w:t>Повторяемость</w:t>
      </w:r>
      <w:r w:rsidRPr="003010A5">
        <w:rPr>
          <w:rFonts w:ascii="Arial" w:hAnsi="Arial" w:cs="Arial"/>
        </w:rPr>
        <w:t>……………………………………………………………</w:t>
      </w:r>
      <w:r w:rsidR="001027DB">
        <w:rPr>
          <w:rFonts w:ascii="Arial" w:hAnsi="Arial" w:cs="Arial"/>
        </w:rPr>
        <w:t>…………….</w:t>
      </w:r>
    </w:p>
    <w:p w14:paraId="069BAACD" w14:textId="31858BCF" w:rsidR="00672C66" w:rsidRPr="003010A5" w:rsidRDefault="0037097F" w:rsidP="0036574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A90167" w:rsidRPr="003010A5">
        <w:rPr>
          <w:rFonts w:ascii="Arial" w:hAnsi="Arial" w:cs="Arial"/>
        </w:rPr>
        <w:t xml:space="preserve"> </w:t>
      </w:r>
      <w:r w:rsidR="00672C66" w:rsidRPr="003010A5">
        <w:rPr>
          <w:rFonts w:ascii="Arial" w:hAnsi="Arial" w:cs="Arial"/>
        </w:rPr>
        <w:t>Протокол испытаний………………………………………</w:t>
      </w:r>
      <w:r w:rsidR="001027DB">
        <w:rPr>
          <w:rFonts w:ascii="Arial" w:hAnsi="Arial" w:cs="Arial"/>
        </w:rPr>
        <w:t>……..</w:t>
      </w:r>
      <w:r w:rsidR="00672C66" w:rsidRPr="003010A5">
        <w:rPr>
          <w:rFonts w:ascii="Arial" w:hAnsi="Arial" w:cs="Arial"/>
        </w:rPr>
        <w:t>…………</w:t>
      </w:r>
      <w:r w:rsidR="00B10D72" w:rsidRPr="003010A5">
        <w:rPr>
          <w:rFonts w:ascii="Arial" w:hAnsi="Arial" w:cs="Arial"/>
        </w:rPr>
        <w:t>……</w:t>
      </w:r>
      <w:r w:rsidR="00672C66" w:rsidRPr="003010A5">
        <w:rPr>
          <w:rFonts w:ascii="Arial" w:hAnsi="Arial" w:cs="Arial"/>
        </w:rPr>
        <w:t>……</w:t>
      </w:r>
    </w:p>
    <w:p w14:paraId="429C85A5" w14:textId="77777777" w:rsidR="0075032C" w:rsidRDefault="0037097F" w:rsidP="0036574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</w:t>
      </w:r>
      <w:proofErr w:type="gramStart"/>
      <w:r>
        <w:rPr>
          <w:rFonts w:ascii="Arial" w:hAnsi="Arial" w:cs="Arial"/>
        </w:rPr>
        <w:t xml:space="preserve"> А</w:t>
      </w:r>
      <w:proofErr w:type="gramEnd"/>
      <w:r>
        <w:rPr>
          <w:rFonts w:ascii="Arial" w:hAnsi="Arial" w:cs="Arial"/>
        </w:rPr>
        <w:t xml:space="preserve"> (обязательное) Схема установки для перегонки с водяным</w:t>
      </w:r>
    </w:p>
    <w:p w14:paraId="1CF42C87" w14:textId="39189546" w:rsidR="00F60411" w:rsidRPr="003010A5" w:rsidRDefault="001027DB" w:rsidP="0036574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</w:t>
      </w:r>
      <w:r w:rsidR="0037097F">
        <w:rPr>
          <w:rFonts w:ascii="Arial" w:hAnsi="Arial" w:cs="Arial"/>
        </w:rPr>
        <w:t>паром</w:t>
      </w:r>
      <w:r w:rsidR="00F60411" w:rsidRPr="003010A5">
        <w:rPr>
          <w:rFonts w:ascii="Arial" w:hAnsi="Arial" w:cs="Arial"/>
        </w:rPr>
        <w:t>………………</w:t>
      </w:r>
      <w:r>
        <w:rPr>
          <w:rFonts w:ascii="Arial" w:hAnsi="Arial" w:cs="Arial"/>
        </w:rPr>
        <w:t>…………………………………………………</w:t>
      </w:r>
      <w:r w:rsidR="00F60411" w:rsidRPr="003010A5">
        <w:rPr>
          <w:rFonts w:ascii="Arial" w:hAnsi="Arial" w:cs="Arial"/>
        </w:rPr>
        <w:t>…</w:t>
      </w:r>
    </w:p>
    <w:p w14:paraId="5E5CF768" w14:textId="77777777" w:rsidR="00672C66" w:rsidRPr="003010A5" w:rsidRDefault="00672C66" w:rsidP="00A90167">
      <w:pPr>
        <w:spacing w:line="360" w:lineRule="auto"/>
        <w:jc w:val="both"/>
        <w:rPr>
          <w:rFonts w:ascii="Arial" w:hAnsi="Arial" w:cs="Arial"/>
          <w:strike/>
          <w:color w:val="FF0000"/>
        </w:rPr>
      </w:pPr>
    </w:p>
    <w:p w14:paraId="2F8C2BBF" w14:textId="77777777" w:rsidR="00977436" w:rsidRPr="003010A5" w:rsidRDefault="00977436" w:rsidP="00977436">
      <w:pPr>
        <w:tabs>
          <w:tab w:val="left" w:pos="1080"/>
        </w:tabs>
        <w:spacing w:line="360" w:lineRule="auto"/>
        <w:ind w:right="-5"/>
        <w:jc w:val="both"/>
        <w:rPr>
          <w:rFonts w:ascii="Arial" w:hAnsi="Arial" w:cs="Arial"/>
        </w:rPr>
      </w:pPr>
    </w:p>
    <w:p w14:paraId="2F77057F" w14:textId="77777777" w:rsidR="00675A10" w:rsidRPr="003010A5" w:rsidRDefault="00675A10" w:rsidP="00B33F8B">
      <w:pPr>
        <w:spacing w:line="360" w:lineRule="auto"/>
        <w:rPr>
          <w:rFonts w:ascii="Arial" w:hAnsi="Arial" w:cs="Arial"/>
          <w:iCs/>
        </w:rPr>
      </w:pPr>
    </w:p>
    <w:p w14:paraId="041A9B14" w14:textId="77777777" w:rsidR="00040723" w:rsidRPr="003010A5" w:rsidRDefault="00040723" w:rsidP="00B33F8B">
      <w:pPr>
        <w:spacing w:line="360" w:lineRule="auto"/>
        <w:rPr>
          <w:rFonts w:ascii="Arial" w:hAnsi="Arial" w:cs="Arial"/>
          <w:iCs/>
        </w:rPr>
      </w:pPr>
    </w:p>
    <w:p w14:paraId="0BBBFBC0" w14:textId="77777777" w:rsidR="00040723" w:rsidRPr="003010A5" w:rsidRDefault="00040723" w:rsidP="00040723">
      <w:pPr>
        <w:rPr>
          <w:rFonts w:ascii="Arial" w:hAnsi="Arial" w:cs="Arial"/>
        </w:rPr>
      </w:pPr>
    </w:p>
    <w:p w14:paraId="45B5B20B" w14:textId="77777777" w:rsidR="00040723" w:rsidRPr="003010A5" w:rsidRDefault="00040723" w:rsidP="00040723">
      <w:pPr>
        <w:rPr>
          <w:rFonts w:ascii="Arial" w:hAnsi="Arial" w:cs="Arial"/>
        </w:rPr>
      </w:pPr>
    </w:p>
    <w:p w14:paraId="667C19CC" w14:textId="77777777" w:rsidR="00040723" w:rsidRPr="003010A5" w:rsidRDefault="00040723" w:rsidP="00040723">
      <w:pPr>
        <w:rPr>
          <w:rFonts w:ascii="Arial" w:hAnsi="Arial" w:cs="Arial"/>
        </w:rPr>
      </w:pPr>
    </w:p>
    <w:p w14:paraId="41F6A417" w14:textId="77777777" w:rsidR="00040723" w:rsidRDefault="00040723" w:rsidP="00040723">
      <w:pPr>
        <w:rPr>
          <w:rFonts w:ascii="Arial" w:hAnsi="Arial" w:cs="Arial"/>
        </w:rPr>
      </w:pPr>
    </w:p>
    <w:p w14:paraId="6303A94C" w14:textId="77777777" w:rsidR="008B213D" w:rsidRDefault="008B213D" w:rsidP="00040723">
      <w:pPr>
        <w:rPr>
          <w:rFonts w:ascii="Arial" w:hAnsi="Arial" w:cs="Arial"/>
        </w:rPr>
      </w:pPr>
    </w:p>
    <w:p w14:paraId="1E82A8F8" w14:textId="77777777" w:rsidR="008B213D" w:rsidRDefault="008B213D" w:rsidP="00040723">
      <w:pPr>
        <w:rPr>
          <w:rFonts w:ascii="Arial" w:hAnsi="Arial" w:cs="Arial"/>
        </w:rPr>
      </w:pPr>
    </w:p>
    <w:p w14:paraId="1598FC33" w14:textId="77777777" w:rsidR="008B213D" w:rsidRDefault="008B213D" w:rsidP="00040723">
      <w:pPr>
        <w:rPr>
          <w:rFonts w:ascii="Arial" w:hAnsi="Arial" w:cs="Arial"/>
        </w:rPr>
      </w:pPr>
    </w:p>
    <w:p w14:paraId="290FFCA8" w14:textId="77777777" w:rsidR="008B213D" w:rsidRDefault="008B213D" w:rsidP="00040723">
      <w:pPr>
        <w:rPr>
          <w:rFonts w:ascii="Arial" w:hAnsi="Arial" w:cs="Arial"/>
        </w:rPr>
      </w:pPr>
    </w:p>
    <w:p w14:paraId="655C817C" w14:textId="77777777" w:rsidR="008B213D" w:rsidRDefault="008B213D" w:rsidP="00040723">
      <w:pPr>
        <w:rPr>
          <w:rFonts w:ascii="Arial" w:hAnsi="Arial" w:cs="Arial"/>
        </w:rPr>
      </w:pPr>
    </w:p>
    <w:p w14:paraId="28E064B0" w14:textId="77777777" w:rsidR="008B213D" w:rsidRDefault="008B213D" w:rsidP="00040723">
      <w:pPr>
        <w:rPr>
          <w:rFonts w:ascii="Arial" w:hAnsi="Arial" w:cs="Arial"/>
        </w:rPr>
      </w:pPr>
    </w:p>
    <w:p w14:paraId="43838A54" w14:textId="77777777" w:rsidR="008B213D" w:rsidRDefault="008B213D" w:rsidP="00040723">
      <w:pPr>
        <w:rPr>
          <w:rFonts w:ascii="Arial" w:hAnsi="Arial" w:cs="Arial"/>
        </w:rPr>
      </w:pPr>
    </w:p>
    <w:p w14:paraId="285EA2EA" w14:textId="77777777" w:rsidR="008B213D" w:rsidRDefault="008B213D" w:rsidP="00040723">
      <w:pPr>
        <w:rPr>
          <w:rFonts w:ascii="Arial" w:hAnsi="Arial" w:cs="Arial"/>
        </w:rPr>
      </w:pPr>
    </w:p>
    <w:p w14:paraId="519CC226" w14:textId="77777777" w:rsidR="008B213D" w:rsidRPr="003010A5" w:rsidRDefault="008B213D" w:rsidP="00040723">
      <w:pPr>
        <w:rPr>
          <w:rFonts w:ascii="Arial" w:hAnsi="Arial" w:cs="Arial"/>
        </w:rPr>
      </w:pPr>
    </w:p>
    <w:p w14:paraId="2E01DF4C" w14:textId="77777777" w:rsidR="00040723" w:rsidRPr="003010A5" w:rsidRDefault="00040723" w:rsidP="00040723">
      <w:pPr>
        <w:rPr>
          <w:rFonts w:ascii="Arial" w:hAnsi="Arial" w:cs="Arial"/>
        </w:rPr>
      </w:pPr>
    </w:p>
    <w:p w14:paraId="18E03164" w14:textId="77777777" w:rsidR="00040723" w:rsidRDefault="00040723" w:rsidP="00040723">
      <w:pPr>
        <w:rPr>
          <w:rFonts w:ascii="Arial" w:hAnsi="Arial" w:cs="Arial"/>
        </w:rPr>
      </w:pPr>
    </w:p>
    <w:p w14:paraId="05D10F2A" w14:textId="77777777" w:rsidR="008B213D" w:rsidRDefault="008B213D" w:rsidP="00040723">
      <w:pPr>
        <w:rPr>
          <w:rFonts w:ascii="Arial" w:hAnsi="Arial" w:cs="Arial"/>
        </w:rPr>
      </w:pPr>
    </w:p>
    <w:p w14:paraId="403F6C30" w14:textId="77777777" w:rsidR="008B213D" w:rsidRPr="003010A5" w:rsidRDefault="008B213D" w:rsidP="00040723">
      <w:pPr>
        <w:rPr>
          <w:rFonts w:ascii="Arial" w:hAnsi="Arial" w:cs="Arial"/>
        </w:rPr>
      </w:pPr>
    </w:p>
    <w:p w14:paraId="6BD38771" w14:textId="77777777" w:rsidR="00040723" w:rsidRDefault="00040723" w:rsidP="00040723">
      <w:pPr>
        <w:rPr>
          <w:rFonts w:ascii="Arial" w:hAnsi="Arial" w:cs="Arial"/>
        </w:rPr>
      </w:pPr>
    </w:p>
    <w:p w14:paraId="423C435F" w14:textId="77777777" w:rsidR="00EF5F0D" w:rsidRDefault="00EF5F0D" w:rsidP="00040723">
      <w:pPr>
        <w:rPr>
          <w:rFonts w:ascii="Arial" w:hAnsi="Arial" w:cs="Arial"/>
        </w:rPr>
      </w:pPr>
    </w:p>
    <w:p w14:paraId="1CF15B25" w14:textId="77777777" w:rsidR="00EF5F0D" w:rsidRPr="003010A5" w:rsidRDefault="00EF5F0D" w:rsidP="00040723">
      <w:pPr>
        <w:rPr>
          <w:rFonts w:ascii="Arial" w:hAnsi="Arial" w:cs="Arial"/>
        </w:rPr>
      </w:pPr>
    </w:p>
    <w:p w14:paraId="2CFFEA25" w14:textId="77777777" w:rsidR="00040723" w:rsidRPr="003010A5" w:rsidRDefault="00040723" w:rsidP="00040723">
      <w:pPr>
        <w:rPr>
          <w:rFonts w:ascii="Arial" w:hAnsi="Arial" w:cs="Arial"/>
        </w:rPr>
      </w:pPr>
    </w:p>
    <w:p w14:paraId="70C65D16" w14:textId="77777777" w:rsidR="00040723" w:rsidRPr="003010A5" w:rsidRDefault="00040723" w:rsidP="00040723">
      <w:pPr>
        <w:rPr>
          <w:rFonts w:ascii="Arial" w:hAnsi="Arial" w:cs="Arial"/>
        </w:rPr>
      </w:pPr>
    </w:p>
    <w:p w14:paraId="04EE186C" w14:textId="77777777" w:rsidR="00040723" w:rsidRPr="003010A5" w:rsidRDefault="00040723" w:rsidP="00040723">
      <w:pPr>
        <w:rPr>
          <w:rFonts w:ascii="Arial" w:hAnsi="Arial" w:cs="Arial"/>
        </w:rPr>
      </w:pPr>
    </w:p>
    <w:p w14:paraId="45860993" w14:textId="544A03D2" w:rsidR="008B213D" w:rsidRPr="00E46EBD" w:rsidRDefault="004A3E71" w:rsidP="0036574A">
      <w:pPr>
        <w:spacing w:line="360" w:lineRule="auto"/>
        <w:ind w:firstLine="510"/>
        <w:jc w:val="center"/>
        <w:rPr>
          <w:rFonts w:ascii="Arial" w:hAnsi="Arial" w:cs="Arial"/>
          <w:b/>
          <w:sz w:val="28"/>
          <w:szCs w:val="28"/>
        </w:rPr>
      </w:pPr>
      <w:r w:rsidRPr="00E46EBD">
        <w:rPr>
          <w:rFonts w:ascii="Arial" w:hAnsi="Arial" w:cs="Arial"/>
          <w:b/>
          <w:sz w:val="28"/>
          <w:szCs w:val="28"/>
        </w:rPr>
        <w:lastRenderedPageBreak/>
        <w:t>Введение</w:t>
      </w:r>
    </w:p>
    <w:p w14:paraId="5C26548A" w14:textId="77777777" w:rsidR="008B213D" w:rsidRPr="00D15A03" w:rsidRDefault="008B213D" w:rsidP="0036574A">
      <w:pPr>
        <w:spacing w:line="360" w:lineRule="auto"/>
        <w:ind w:firstLine="510"/>
        <w:jc w:val="both"/>
        <w:rPr>
          <w:rFonts w:ascii="Arial" w:hAnsi="Arial" w:cs="Arial"/>
        </w:rPr>
      </w:pPr>
    </w:p>
    <w:p w14:paraId="422A2544" w14:textId="7F8C5D0C" w:rsidR="008B213D" w:rsidRPr="00D15A03" w:rsidRDefault="00546CAE" w:rsidP="0036574A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D15A03">
        <w:rPr>
          <w:rFonts w:ascii="Arial" w:hAnsi="Arial" w:cs="Arial"/>
        </w:rPr>
        <w:t>Определение содержания сорбиновой кислоты в овощах, фруктах и продуктах их переработки</w:t>
      </w:r>
      <w:r w:rsidR="004A3E71" w:rsidRPr="00D15A03">
        <w:rPr>
          <w:rFonts w:ascii="Arial" w:hAnsi="Arial" w:cs="Arial"/>
        </w:rPr>
        <w:t xml:space="preserve"> </w:t>
      </w:r>
      <w:r w:rsidRPr="00D15A03">
        <w:rPr>
          <w:rFonts w:ascii="Arial" w:hAnsi="Arial" w:cs="Arial"/>
        </w:rPr>
        <w:t xml:space="preserve">исследовалось </w:t>
      </w:r>
      <w:r w:rsidR="004A3E71" w:rsidRPr="00D15A03">
        <w:rPr>
          <w:rFonts w:ascii="Arial" w:hAnsi="Arial" w:cs="Arial"/>
        </w:rPr>
        <w:t xml:space="preserve">в </w:t>
      </w:r>
      <w:r w:rsidRPr="00D15A03">
        <w:rPr>
          <w:rFonts w:ascii="Arial" w:hAnsi="Arial" w:cs="Arial"/>
        </w:rPr>
        <w:t>многочисленных проектах, связанных с использованием кислоты в качестве фунгицида,</w:t>
      </w:r>
      <w:r w:rsidR="004A3E71" w:rsidRPr="00D15A03">
        <w:rPr>
          <w:rFonts w:ascii="Arial" w:hAnsi="Arial" w:cs="Arial"/>
        </w:rPr>
        <w:t xml:space="preserve"> </w:t>
      </w:r>
      <w:r w:rsidRPr="00D15A03">
        <w:rPr>
          <w:rFonts w:ascii="Arial" w:hAnsi="Arial" w:cs="Arial"/>
        </w:rPr>
        <w:t>в частности, в винах. Из-за большой летучести (весьма схожа с уксусной кислотой) наиболее простым</w:t>
      </w:r>
      <w:r w:rsidR="004A3E71" w:rsidRPr="00D15A03">
        <w:rPr>
          <w:rFonts w:ascii="Arial" w:hAnsi="Arial" w:cs="Arial"/>
        </w:rPr>
        <w:t xml:space="preserve"> </w:t>
      </w:r>
      <w:r w:rsidRPr="00D15A03">
        <w:rPr>
          <w:rFonts w:ascii="Arial" w:hAnsi="Arial" w:cs="Arial"/>
        </w:rPr>
        <w:t xml:space="preserve">способом экстракции является </w:t>
      </w:r>
      <w:r w:rsidR="004A3E71" w:rsidRPr="00D15A03">
        <w:rPr>
          <w:rFonts w:ascii="Arial" w:hAnsi="Arial" w:cs="Arial"/>
        </w:rPr>
        <w:t xml:space="preserve">отгонка </w:t>
      </w:r>
      <w:r w:rsidRPr="00D15A03">
        <w:rPr>
          <w:rFonts w:ascii="Arial" w:hAnsi="Arial" w:cs="Arial"/>
        </w:rPr>
        <w:t>кислоты паром. Преимущество этого метода заключается в</w:t>
      </w:r>
      <w:r w:rsidR="004A3E71" w:rsidRPr="00D15A03">
        <w:rPr>
          <w:rFonts w:ascii="Arial" w:hAnsi="Arial" w:cs="Arial"/>
        </w:rPr>
        <w:t xml:space="preserve"> </w:t>
      </w:r>
      <w:r w:rsidRPr="00D15A03">
        <w:rPr>
          <w:rFonts w:ascii="Arial" w:hAnsi="Arial" w:cs="Arial"/>
        </w:rPr>
        <w:t>п</w:t>
      </w:r>
      <w:r w:rsidR="007A4A5C" w:rsidRPr="00D15A03">
        <w:rPr>
          <w:rFonts w:ascii="Arial" w:hAnsi="Arial" w:cs="Arial"/>
        </w:rPr>
        <w:t>олучении</w:t>
      </w:r>
      <w:r w:rsidRPr="00D15A03">
        <w:rPr>
          <w:rFonts w:ascii="Arial" w:hAnsi="Arial" w:cs="Arial"/>
        </w:rPr>
        <w:t xml:space="preserve"> почти чистого водного раствора сорбиновой кислоты.</w:t>
      </w:r>
    </w:p>
    <w:p w14:paraId="68597D09" w14:textId="5F736862" w:rsidR="00563164" w:rsidRPr="00D15A03" w:rsidRDefault="00563164" w:rsidP="0036574A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D15A03">
        <w:rPr>
          <w:rFonts w:ascii="Arial" w:hAnsi="Arial" w:cs="Arial"/>
        </w:rPr>
        <w:t>В настоящем стандарте описаны два метода определения количества сорбиновой</w:t>
      </w:r>
      <w:r w:rsidR="00303B8C" w:rsidRPr="00D15A03">
        <w:rPr>
          <w:rFonts w:ascii="Arial" w:hAnsi="Arial" w:cs="Arial"/>
        </w:rPr>
        <w:t xml:space="preserve"> </w:t>
      </w:r>
      <w:r w:rsidRPr="00D15A03">
        <w:rPr>
          <w:rFonts w:ascii="Arial" w:hAnsi="Arial" w:cs="Arial"/>
        </w:rPr>
        <w:t>кислоты в этом растворе</w:t>
      </w:r>
      <w:r w:rsidR="00FE64F5" w:rsidRPr="00D15A03">
        <w:rPr>
          <w:rFonts w:ascii="Arial" w:hAnsi="Arial" w:cs="Arial"/>
        </w:rPr>
        <w:t>.</w:t>
      </w:r>
    </w:p>
    <w:p w14:paraId="4758087A" w14:textId="7A904E85" w:rsidR="00563164" w:rsidRPr="00D15A03" w:rsidRDefault="00563164" w:rsidP="0036574A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D15A03">
        <w:rPr>
          <w:rFonts w:ascii="Arial" w:hAnsi="Arial" w:cs="Arial"/>
        </w:rPr>
        <w:t>Метод</w:t>
      </w:r>
      <w:proofErr w:type="gramStart"/>
      <w:r w:rsidRPr="00D15A03">
        <w:rPr>
          <w:rFonts w:ascii="Arial" w:hAnsi="Arial" w:cs="Arial"/>
        </w:rPr>
        <w:t xml:space="preserve"> А</w:t>
      </w:r>
      <w:proofErr w:type="gramEnd"/>
      <w:r w:rsidR="00303B8C" w:rsidRPr="00D15A03">
        <w:rPr>
          <w:rFonts w:ascii="Arial" w:hAnsi="Arial" w:cs="Arial"/>
        </w:rPr>
        <w:t xml:space="preserve"> </w:t>
      </w:r>
      <w:r w:rsidR="00FE64F5" w:rsidRPr="00D15A03">
        <w:rPr>
          <w:rFonts w:ascii="Arial" w:hAnsi="Arial" w:cs="Arial"/>
          <w:kern w:val="20"/>
        </w:rPr>
        <w:t xml:space="preserve">(контрольный) </w:t>
      </w:r>
      <w:r w:rsidR="00303B8C" w:rsidRPr="00D15A03">
        <w:rPr>
          <w:rFonts w:ascii="Arial" w:hAnsi="Arial" w:cs="Arial"/>
        </w:rPr>
        <w:t>–</w:t>
      </w:r>
      <w:r w:rsidRPr="00D15A03">
        <w:rPr>
          <w:rFonts w:ascii="Arial" w:hAnsi="Arial" w:cs="Arial"/>
        </w:rPr>
        <w:t xml:space="preserve"> спектрофотометрия в ультрафиолетовом диапазоне, проводимая после окисления</w:t>
      </w:r>
      <w:r w:rsidR="00303B8C" w:rsidRPr="00D15A03">
        <w:rPr>
          <w:rFonts w:ascii="Arial" w:hAnsi="Arial" w:cs="Arial"/>
        </w:rPr>
        <w:t xml:space="preserve"> </w:t>
      </w:r>
      <w:r w:rsidRPr="00D15A03">
        <w:rPr>
          <w:rFonts w:ascii="Arial" w:hAnsi="Arial" w:cs="Arial"/>
        </w:rPr>
        <w:t>диоксида серы, котор</w:t>
      </w:r>
      <w:r w:rsidR="00FE64F5" w:rsidRPr="00D15A03">
        <w:rPr>
          <w:rFonts w:ascii="Arial" w:hAnsi="Arial" w:cs="Arial"/>
        </w:rPr>
        <w:t>ый</w:t>
      </w:r>
      <w:r w:rsidRPr="00D15A03">
        <w:rPr>
          <w:rFonts w:ascii="Arial" w:hAnsi="Arial" w:cs="Arial"/>
        </w:rPr>
        <w:t xml:space="preserve"> может стать помехой. Окисление происходит спонтанно в течение</w:t>
      </w:r>
      <w:r w:rsidR="00303B8C" w:rsidRPr="00D15A03">
        <w:rPr>
          <w:rFonts w:ascii="Arial" w:hAnsi="Arial" w:cs="Arial"/>
        </w:rPr>
        <w:t xml:space="preserve"> </w:t>
      </w:r>
      <w:r w:rsidRPr="00D15A03">
        <w:rPr>
          <w:rFonts w:ascii="Arial" w:hAnsi="Arial" w:cs="Arial"/>
        </w:rPr>
        <w:t>нескольких минут на воздухе после добавления медного катализатора.</w:t>
      </w:r>
    </w:p>
    <w:p w14:paraId="1B46696D" w14:textId="33700E41" w:rsidR="00563164" w:rsidRPr="00D15A03" w:rsidRDefault="00563164" w:rsidP="0036574A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D15A03">
        <w:rPr>
          <w:rFonts w:ascii="Arial" w:hAnsi="Arial" w:cs="Arial"/>
        </w:rPr>
        <w:t>Натуральные эфирные масла цитрусовых плодов не являются помехой определению при условии,</w:t>
      </w:r>
      <w:r w:rsidR="00FE64F5" w:rsidRPr="00D15A03">
        <w:rPr>
          <w:rFonts w:ascii="Arial" w:hAnsi="Arial" w:cs="Arial"/>
        </w:rPr>
        <w:t xml:space="preserve"> </w:t>
      </w:r>
      <w:r w:rsidRPr="00D15A03">
        <w:rPr>
          <w:rFonts w:ascii="Arial" w:hAnsi="Arial" w:cs="Arial"/>
        </w:rPr>
        <w:t>что они присутствуют в малых количествах в соке, не обогащенном эфирными маслами. Если</w:t>
      </w:r>
      <w:r w:rsidR="00DE1324" w:rsidRPr="00D15A03">
        <w:rPr>
          <w:rFonts w:ascii="Arial" w:hAnsi="Arial" w:cs="Arial"/>
        </w:rPr>
        <w:t xml:space="preserve"> </w:t>
      </w:r>
      <w:r w:rsidRPr="00D15A03">
        <w:rPr>
          <w:rFonts w:ascii="Arial" w:hAnsi="Arial" w:cs="Arial"/>
        </w:rPr>
        <w:t>количество эфирных масел значительно, их можно заранее удалить тем же способом, который</w:t>
      </w:r>
      <w:r w:rsidR="00DE1324" w:rsidRPr="00D15A03">
        <w:rPr>
          <w:rFonts w:ascii="Arial" w:hAnsi="Arial" w:cs="Arial"/>
        </w:rPr>
        <w:t xml:space="preserve"> </w:t>
      </w:r>
      <w:r w:rsidRPr="00D15A03">
        <w:rPr>
          <w:rFonts w:ascii="Arial" w:hAnsi="Arial" w:cs="Arial"/>
        </w:rPr>
        <w:t>описан в методе В.</w:t>
      </w:r>
    </w:p>
    <w:p w14:paraId="7DC02E6E" w14:textId="51D29D76" w:rsidR="00563164" w:rsidRPr="00D15A03" w:rsidRDefault="00563164" w:rsidP="0036574A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D15A03">
        <w:rPr>
          <w:rFonts w:ascii="Arial" w:hAnsi="Arial" w:cs="Arial"/>
        </w:rPr>
        <w:t>Метод</w:t>
      </w:r>
      <w:proofErr w:type="gramStart"/>
      <w:r w:rsidRPr="00D15A03">
        <w:rPr>
          <w:rFonts w:ascii="Arial" w:hAnsi="Arial" w:cs="Arial"/>
        </w:rPr>
        <w:t xml:space="preserve"> В</w:t>
      </w:r>
      <w:proofErr w:type="gramEnd"/>
      <w:r w:rsidR="00DE1324" w:rsidRPr="00D15A03">
        <w:rPr>
          <w:rFonts w:ascii="Arial" w:hAnsi="Arial" w:cs="Arial"/>
        </w:rPr>
        <w:t xml:space="preserve"> </w:t>
      </w:r>
      <w:r w:rsidR="00DE1324" w:rsidRPr="00D15A03">
        <w:rPr>
          <w:rFonts w:ascii="Arial" w:hAnsi="Arial" w:cs="Arial"/>
          <w:kern w:val="20"/>
        </w:rPr>
        <w:t>–</w:t>
      </w:r>
      <w:r w:rsidRPr="00D15A03">
        <w:rPr>
          <w:rFonts w:ascii="Arial" w:hAnsi="Arial" w:cs="Arial"/>
        </w:rPr>
        <w:t xml:space="preserve"> колориметрия на основе реакции Шмидта, для которой требуется исключение этанола и</w:t>
      </w:r>
      <w:r w:rsidR="00DE1324" w:rsidRPr="00D15A03">
        <w:rPr>
          <w:rFonts w:ascii="Arial" w:hAnsi="Arial" w:cs="Arial"/>
        </w:rPr>
        <w:t xml:space="preserve"> </w:t>
      </w:r>
      <w:r w:rsidRPr="00D15A03">
        <w:rPr>
          <w:rFonts w:ascii="Arial" w:hAnsi="Arial" w:cs="Arial"/>
        </w:rPr>
        <w:t xml:space="preserve">эфирных масел путем выпаривания аликвотной доли дистиллята. Этот метод </w:t>
      </w:r>
      <w:r w:rsidR="00DE1324" w:rsidRPr="00D15A03">
        <w:rPr>
          <w:rFonts w:ascii="Arial" w:hAnsi="Arial" w:cs="Arial"/>
          <w:kern w:val="20"/>
        </w:rPr>
        <w:t>более длительный</w:t>
      </w:r>
      <w:r w:rsidRPr="00D15A03">
        <w:rPr>
          <w:rFonts w:ascii="Arial" w:hAnsi="Arial" w:cs="Arial"/>
        </w:rPr>
        <w:t>,</w:t>
      </w:r>
      <w:r w:rsidR="00DE1324" w:rsidRPr="00D15A03">
        <w:rPr>
          <w:rFonts w:ascii="Arial" w:hAnsi="Arial" w:cs="Arial"/>
        </w:rPr>
        <w:t xml:space="preserve"> чем</w:t>
      </w:r>
      <w:r w:rsidRPr="00D15A03">
        <w:rPr>
          <w:rFonts w:ascii="Arial" w:hAnsi="Arial" w:cs="Arial"/>
        </w:rPr>
        <w:t xml:space="preserve"> метод</w:t>
      </w:r>
      <w:proofErr w:type="gramStart"/>
      <w:r w:rsidRPr="00D15A03">
        <w:rPr>
          <w:rFonts w:ascii="Arial" w:hAnsi="Arial" w:cs="Arial"/>
        </w:rPr>
        <w:t xml:space="preserve"> А</w:t>
      </w:r>
      <w:proofErr w:type="gramEnd"/>
      <w:r w:rsidRPr="00D15A03">
        <w:rPr>
          <w:rFonts w:ascii="Arial" w:hAnsi="Arial" w:cs="Arial"/>
        </w:rPr>
        <w:t>, но да</w:t>
      </w:r>
      <w:r w:rsidR="00DE1324" w:rsidRPr="00D15A03">
        <w:rPr>
          <w:rFonts w:ascii="Arial" w:hAnsi="Arial" w:cs="Arial"/>
        </w:rPr>
        <w:t>ет</w:t>
      </w:r>
      <w:r w:rsidRPr="00D15A03">
        <w:rPr>
          <w:rFonts w:ascii="Arial" w:hAnsi="Arial" w:cs="Arial"/>
        </w:rPr>
        <w:t xml:space="preserve"> сопоставимые результаты</w:t>
      </w:r>
      <w:r w:rsidR="00DE1324" w:rsidRPr="00D15A03">
        <w:rPr>
          <w:rFonts w:ascii="Arial" w:hAnsi="Arial" w:cs="Arial"/>
        </w:rPr>
        <w:t xml:space="preserve"> и</w:t>
      </w:r>
      <w:r w:rsidRPr="00D15A03">
        <w:rPr>
          <w:rFonts w:ascii="Arial" w:hAnsi="Arial" w:cs="Arial"/>
        </w:rPr>
        <w:t xml:space="preserve"> может применяться, когда нет</w:t>
      </w:r>
      <w:r w:rsidR="00DE1324" w:rsidRPr="00D15A03">
        <w:rPr>
          <w:rFonts w:ascii="Arial" w:hAnsi="Arial" w:cs="Arial"/>
        </w:rPr>
        <w:t xml:space="preserve"> </w:t>
      </w:r>
      <w:r w:rsidRPr="00D15A03">
        <w:rPr>
          <w:rFonts w:ascii="Arial" w:hAnsi="Arial" w:cs="Arial"/>
        </w:rPr>
        <w:t>спектрофотометра, позволяющего проводить измерения в ультрафиолетовом диапазоне.</w:t>
      </w:r>
    </w:p>
    <w:p w14:paraId="0BD6F8FA" w14:textId="186D361F" w:rsidR="008B213D" w:rsidRDefault="00563164" w:rsidP="0036574A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D15A03">
        <w:rPr>
          <w:rFonts w:ascii="Arial" w:hAnsi="Arial" w:cs="Arial"/>
        </w:rPr>
        <w:t>Интерференцию, вызываемую эфирными маслами чеснока, лука или лука-порея, можно устранить,</w:t>
      </w:r>
      <w:r w:rsidR="00DE1324" w:rsidRPr="00D15A03">
        <w:rPr>
          <w:rFonts w:ascii="Arial" w:hAnsi="Arial" w:cs="Arial"/>
        </w:rPr>
        <w:t xml:space="preserve"> </w:t>
      </w:r>
      <w:r w:rsidRPr="00D15A03">
        <w:rPr>
          <w:rFonts w:ascii="Arial" w:hAnsi="Arial" w:cs="Arial"/>
        </w:rPr>
        <w:t>используя метод выпаривания аликвотной доли дистиллята.</w:t>
      </w:r>
    </w:p>
    <w:p w14:paraId="2CEC4A71" w14:textId="77777777" w:rsidR="00DE1324" w:rsidRPr="004A3E71" w:rsidRDefault="00DE1324" w:rsidP="0036574A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</w:p>
    <w:p w14:paraId="4A90A42C" w14:textId="77777777" w:rsidR="00040723" w:rsidRPr="003010A5" w:rsidRDefault="00040723" w:rsidP="0036574A">
      <w:pPr>
        <w:spacing w:line="360" w:lineRule="auto"/>
        <w:ind w:firstLine="510"/>
        <w:jc w:val="both"/>
        <w:rPr>
          <w:rFonts w:ascii="Arial" w:hAnsi="Arial" w:cs="Arial"/>
        </w:rPr>
      </w:pPr>
    </w:p>
    <w:p w14:paraId="29F70214" w14:textId="77777777" w:rsidR="00040723" w:rsidRPr="003010A5" w:rsidRDefault="00040723" w:rsidP="00040723">
      <w:pPr>
        <w:jc w:val="center"/>
        <w:rPr>
          <w:rFonts w:ascii="Arial" w:hAnsi="Arial" w:cs="Arial"/>
        </w:rPr>
      </w:pPr>
    </w:p>
    <w:p w14:paraId="041787CB" w14:textId="77777777" w:rsidR="00040723" w:rsidRPr="003010A5" w:rsidRDefault="00040723" w:rsidP="00040723">
      <w:pPr>
        <w:rPr>
          <w:rFonts w:ascii="Arial" w:hAnsi="Arial" w:cs="Arial"/>
        </w:rPr>
      </w:pPr>
    </w:p>
    <w:p w14:paraId="15C13803" w14:textId="77777777" w:rsidR="00CC1827" w:rsidRPr="003010A5" w:rsidRDefault="00CC1827" w:rsidP="00040723">
      <w:pPr>
        <w:rPr>
          <w:rFonts w:ascii="Arial" w:hAnsi="Arial" w:cs="Arial"/>
        </w:rPr>
        <w:sectPr w:rsidR="00CC1827" w:rsidRPr="003010A5" w:rsidSect="0075032C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numRestart w:val="eachPage"/>
          </w:footnotePr>
          <w:type w:val="continuous"/>
          <w:pgSz w:w="11906" w:h="16838" w:code="9"/>
          <w:pgMar w:top="1134" w:right="851" w:bottom="1134" w:left="1418" w:header="709" w:footer="1537" w:gutter="0"/>
          <w:pgNumType w:fmt="upperRoman" w:start="1"/>
          <w:cols w:space="708"/>
          <w:titlePg/>
          <w:docGrid w:linePitch="360"/>
        </w:sectPr>
      </w:pPr>
    </w:p>
    <w:tbl>
      <w:tblPr>
        <w:tblW w:w="9843" w:type="dxa"/>
        <w:jc w:val="center"/>
        <w:tblBorders>
          <w:bottom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9843"/>
      </w:tblGrid>
      <w:tr w:rsidR="002062BA" w:rsidRPr="003010A5" w14:paraId="03C43C07" w14:textId="77777777" w:rsidTr="00D22079">
        <w:trPr>
          <w:trHeight w:val="709"/>
          <w:jc w:val="center"/>
        </w:trPr>
        <w:tc>
          <w:tcPr>
            <w:tcW w:w="9843" w:type="dxa"/>
            <w:tcBorders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CDE482" w14:textId="77777777" w:rsidR="006D38DC" w:rsidRPr="003010A5" w:rsidRDefault="006D38DC" w:rsidP="00211AD8">
            <w:pPr>
              <w:pStyle w:val="12"/>
              <w:spacing w:line="240" w:lineRule="auto"/>
              <w:ind w:firstLine="0"/>
              <w:jc w:val="center"/>
              <w:rPr>
                <w:b/>
                <w:spacing w:val="120"/>
              </w:rPr>
            </w:pPr>
            <w:r w:rsidRPr="003010A5">
              <w:rPr>
                <w:spacing w:val="120"/>
              </w:rPr>
              <w:lastRenderedPageBreak/>
              <w:br w:type="page"/>
            </w:r>
            <w:r w:rsidRPr="003010A5">
              <w:rPr>
                <w:spacing w:val="120"/>
              </w:rPr>
              <w:br w:type="page"/>
            </w:r>
            <w:r w:rsidRPr="003010A5">
              <w:rPr>
                <w:b/>
                <w:spacing w:val="120"/>
              </w:rPr>
              <w:t>МЕЖГОСУДАРСТВЕННЫЙ СТАНДАРТ</w:t>
            </w:r>
          </w:p>
        </w:tc>
      </w:tr>
      <w:tr w:rsidR="002062BA" w:rsidRPr="00D5209F" w14:paraId="21B49038" w14:textId="77777777" w:rsidTr="00D22079">
        <w:trPr>
          <w:trHeight w:val="2049"/>
          <w:jc w:val="center"/>
        </w:trPr>
        <w:tc>
          <w:tcPr>
            <w:tcW w:w="98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3F8221" w14:textId="76063483" w:rsidR="00973DA0" w:rsidRPr="00E46EBD" w:rsidRDefault="004A52B6" w:rsidP="005D678D">
            <w:pPr>
              <w:spacing w:before="240" w:line="360" w:lineRule="auto"/>
              <w:jc w:val="center"/>
              <w:rPr>
                <w:rFonts w:ascii="Arial" w:hAnsi="Arial" w:cs="Arial"/>
                <w:b/>
              </w:rPr>
            </w:pPr>
            <w:r w:rsidRPr="00E46EBD">
              <w:rPr>
                <w:rFonts w:ascii="Arial" w:hAnsi="Arial" w:cs="Arial"/>
                <w:b/>
              </w:rPr>
              <w:t xml:space="preserve">ФРУКТЫ, ОВОЩИ И </w:t>
            </w:r>
            <w:r w:rsidR="00977436" w:rsidRPr="00E46EBD">
              <w:rPr>
                <w:rFonts w:ascii="Arial" w:hAnsi="Arial" w:cs="Arial"/>
                <w:b/>
              </w:rPr>
              <w:t>ПРОДУКТЫ</w:t>
            </w:r>
            <w:r w:rsidRPr="00E46EBD">
              <w:rPr>
                <w:rFonts w:ascii="Arial" w:hAnsi="Arial" w:cs="Arial"/>
                <w:b/>
              </w:rPr>
              <w:t xml:space="preserve"> ИХ</w:t>
            </w:r>
            <w:r w:rsidR="00977436" w:rsidRPr="00E46EBD">
              <w:rPr>
                <w:rFonts w:ascii="Arial" w:hAnsi="Arial" w:cs="Arial"/>
                <w:b/>
              </w:rPr>
              <w:t xml:space="preserve"> ПЕРЕРАБОТКИ</w:t>
            </w:r>
          </w:p>
          <w:p w14:paraId="582000B4" w14:textId="77777777" w:rsidR="003371B8" w:rsidRPr="00E46EBD" w:rsidRDefault="003371B8" w:rsidP="00E36DD5">
            <w:pPr>
              <w:widowControl w:val="0"/>
              <w:autoSpaceDE w:val="0"/>
              <w:spacing w:line="36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E46EBD">
              <w:rPr>
                <w:rFonts w:ascii="Arial" w:hAnsi="Arial" w:cs="Arial"/>
                <w:b/>
                <w:lang w:eastAsia="ar-SA"/>
              </w:rPr>
              <w:t>Определение содержания сорбиновой кислоты спектрофотометрическим методом</w:t>
            </w:r>
          </w:p>
          <w:p w14:paraId="2FBC9513" w14:textId="77C6A005" w:rsidR="00973DA0" w:rsidRPr="00E46EBD" w:rsidRDefault="004A52B6" w:rsidP="00E36DD5">
            <w:pPr>
              <w:widowControl w:val="0"/>
              <w:spacing w:line="360" w:lineRule="auto"/>
              <w:jc w:val="center"/>
              <w:rPr>
                <w:rFonts w:ascii="Arial" w:hAnsi="Arial" w:cs="Arial"/>
                <w:bCs/>
                <w:lang w:val="en-US"/>
              </w:rPr>
            </w:pPr>
            <w:r w:rsidRPr="00E46EBD">
              <w:rPr>
                <w:rFonts w:ascii="Arial" w:hAnsi="Arial" w:cs="Arial"/>
                <w:bCs/>
                <w:lang w:val="en-US"/>
              </w:rPr>
              <w:t>Fruits, vegetables and derived products</w:t>
            </w:r>
            <w:r w:rsidR="00B82CD8" w:rsidRPr="00E46EBD">
              <w:rPr>
                <w:rFonts w:ascii="Arial" w:hAnsi="Arial" w:cs="Arial"/>
                <w:bCs/>
                <w:lang w:val="en-US"/>
              </w:rPr>
              <w:t>.</w:t>
            </w:r>
          </w:p>
          <w:p w14:paraId="70AFC20E" w14:textId="3EAC7DB9" w:rsidR="006D38DC" w:rsidRPr="00E46EBD" w:rsidRDefault="003371B8" w:rsidP="00E36DD5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E46EBD">
              <w:rPr>
                <w:rFonts w:ascii="Arial" w:hAnsi="Arial" w:cs="Arial"/>
                <w:bCs/>
                <w:lang w:val="en-US"/>
              </w:rPr>
              <w:t xml:space="preserve">Determination of sorbic acid content </w:t>
            </w:r>
            <w:r w:rsidR="00973DA0" w:rsidRPr="00E46EBD">
              <w:rPr>
                <w:rFonts w:ascii="Arial" w:hAnsi="Arial" w:cs="Arial"/>
                <w:bCs/>
                <w:lang w:val="en-US"/>
              </w:rPr>
              <w:t xml:space="preserve">by </w:t>
            </w:r>
            <w:r w:rsidRPr="00E46EBD">
              <w:rPr>
                <w:rFonts w:ascii="Arial" w:hAnsi="Arial" w:cs="Arial"/>
                <w:bCs/>
                <w:lang w:val="en-US"/>
              </w:rPr>
              <w:t>spectrophotometric method</w:t>
            </w:r>
          </w:p>
        </w:tc>
      </w:tr>
    </w:tbl>
    <w:p w14:paraId="270D7502" w14:textId="77777777" w:rsidR="006D38DC" w:rsidRPr="003010A5" w:rsidRDefault="006D38DC" w:rsidP="00992D98">
      <w:pPr>
        <w:widowControl w:val="0"/>
        <w:shd w:val="clear" w:color="auto" w:fill="FFFFFF"/>
        <w:autoSpaceDE w:val="0"/>
        <w:spacing w:before="120"/>
        <w:ind w:left="6711" w:firstLine="379"/>
        <w:rPr>
          <w:rFonts w:ascii="Arial" w:hAnsi="Arial" w:cs="Arial"/>
          <w:b/>
          <w:bCs/>
        </w:rPr>
      </w:pPr>
      <w:r w:rsidRPr="003010A5">
        <w:rPr>
          <w:rFonts w:ascii="Arial" w:hAnsi="Arial" w:cs="Arial"/>
          <w:b/>
          <w:bCs/>
          <w:lang w:eastAsia="ar-SA"/>
        </w:rPr>
        <w:t>Дата введения</w:t>
      </w:r>
      <w:r w:rsidR="00D22079" w:rsidRPr="003010A5">
        <w:rPr>
          <w:rFonts w:ascii="Arial" w:hAnsi="Arial" w:cs="Arial"/>
          <w:b/>
          <w:bCs/>
          <w:lang w:eastAsia="ar-SA"/>
        </w:rPr>
        <w:t xml:space="preserve"> </w:t>
      </w:r>
      <w:r w:rsidRPr="003010A5">
        <w:rPr>
          <w:rFonts w:ascii="Arial" w:hAnsi="Arial" w:cs="Arial"/>
          <w:b/>
          <w:bCs/>
        </w:rPr>
        <w:t xml:space="preserve">– </w:t>
      </w:r>
    </w:p>
    <w:p w14:paraId="4A4E9E33" w14:textId="77777777" w:rsidR="006D38DC" w:rsidRDefault="006D38DC" w:rsidP="00B711D3">
      <w:pPr>
        <w:widowControl w:val="0"/>
        <w:shd w:val="clear" w:color="auto" w:fill="FFFFFF"/>
        <w:autoSpaceDE w:val="0"/>
        <w:spacing w:line="360" w:lineRule="auto"/>
        <w:ind w:firstLine="709"/>
        <w:jc w:val="both"/>
        <w:rPr>
          <w:rFonts w:ascii="Arial" w:hAnsi="Arial" w:cs="Arial"/>
          <w:b/>
          <w:bCs/>
        </w:rPr>
      </w:pPr>
    </w:p>
    <w:p w14:paraId="5E5CE919" w14:textId="77777777" w:rsidR="00E36DD5" w:rsidRPr="003010A5" w:rsidRDefault="00E36DD5" w:rsidP="00B711D3">
      <w:pPr>
        <w:widowControl w:val="0"/>
        <w:shd w:val="clear" w:color="auto" w:fill="FFFFFF"/>
        <w:autoSpaceDE w:val="0"/>
        <w:spacing w:line="360" w:lineRule="auto"/>
        <w:ind w:firstLine="709"/>
        <w:jc w:val="both"/>
        <w:rPr>
          <w:rFonts w:ascii="Arial" w:hAnsi="Arial" w:cs="Arial"/>
          <w:b/>
          <w:bCs/>
        </w:rPr>
      </w:pPr>
    </w:p>
    <w:p w14:paraId="41197664" w14:textId="77777777" w:rsidR="006D38DC" w:rsidRPr="00CA3D6C" w:rsidRDefault="00C25C31" w:rsidP="005D678D">
      <w:pPr>
        <w:pStyle w:val="1"/>
        <w:spacing w:before="0" w:after="0" w:line="360" w:lineRule="auto"/>
        <w:ind w:firstLine="510"/>
        <w:jc w:val="both"/>
        <w:rPr>
          <w:rFonts w:cs="Arial"/>
          <w:bCs/>
          <w:snapToGrid w:val="0"/>
          <w:kern w:val="20"/>
          <w:sz w:val="28"/>
          <w:szCs w:val="28"/>
        </w:rPr>
      </w:pPr>
      <w:bookmarkStart w:id="1" w:name="_Toc360534355"/>
      <w:bookmarkStart w:id="2" w:name="_Toc360534428"/>
      <w:r w:rsidRPr="00CA3D6C">
        <w:rPr>
          <w:rFonts w:cs="Arial"/>
          <w:bCs/>
          <w:snapToGrid w:val="0"/>
          <w:kern w:val="20"/>
          <w:sz w:val="28"/>
          <w:szCs w:val="28"/>
        </w:rPr>
        <w:t>1</w:t>
      </w:r>
      <w:r w:rsidR="006C6FFD" w:rsidRPr="00CA3D6C">
        <w:rPr>
          <w:rFonts w:cs="Arial"/>
          <w:bCs/>
          <w:snapToGrid w:val="0"/>
          <w:kern w:val="20"/>
          <w:sz w:val="28"/>
          <w:szCs w:val="28"/>
        </w:rPr>
        <w:t xml:space="preserve"> </w:t>
      </w:r>
      <w:r w:rsidR="006D38DC" w:rsidRPr="00CA3D6C">
        <w:rPr>
          <w:rFonts w:cs="Arial"/>
          <w:bCs/>
          <w:snapToGrid w:val="0"/>
          <w:kern w:val="20"/>
          <w:sz w:val="28"/>
          <w:szCs w:val="28"/>
        </w:rPr>
        <w:t>Область применения</w:t>
      </w:r>
      <w:bookmarkEnd w:id="1"/>
      <w:bookmarkEnd w:id="2"/>
    </w:p>
    <w:p w14:paraId="667B016F" w14:textId="77777777" w:rsidR="00E46EBD" w:rsidRDefault="00E46EBD" w:rsidP="005D678D">
      <w:pPr>
        <w:widowControl w:val="0"/>
        <w:spacing w:line="360" w:lineRule="auto"/>
        <w:ind w:firstLine="510"/>
        <w:jc w:val="both"/>
        <w:rPr>
          <w:rFonts w:ascii="Arial" w:hAnsi="Arial" w:cs="Arial"/>
          <w:kern w:val="20"/>
        </w:rPr>
      </w:pPr>
      <w:bookmarkStart w:id="3" w:name="_Toc360534356"/>
      <w:bookmarkStart w:id="4" w:name="_Toc360534429"/>
    </w:p>
    <w:p w14:paraId="3E5A672C" w14:textId="08634C0C" w:rsidR="003371B8" w:rsidRDefault="003371B8" w:rsidP="005D678D">
      <w:pPr>
        <w:widowControl w:val="0"/>
        <w:spacing w:line="360" w:lineRule="auto"/>
        <w:ind w:firstLine="510"/>
        <w:jc w:val="both"/>
        <w:rPr>
          <w:rFonts w:ascii="Arial" w:hAnsi="Arial" w:cs="Arial"/>
          <w:kern w:val="20"/>
        </w:rPr>
      </w:pPr>
      <w:r w:rsidRPr="003371B8">
        <w:rPr>
          <w:rFonts w:ascii="Arial" w:hAnsi="Arial" w:cs="Arial"/>
          <w:kern w:val="20"/>
        </w:rPr>
        <w:t>Настоящий стандарт устанавливает метод экстрагирования сорбиновой кислоты,</w:t>
      </w:r>
      <w:r>
        <w:rPr>
          <w:rFonts w:ascii="Arial" w:hAnsi="Arial" w:cs="Arial"/>
          <w:kern w:val="20"/>
        </w:rPr>
        <w:t xml:space="preserve"> </w:t>
      </w:r>
      <w:r w:rsidRPr="003371B8">
        <w:rPr>
          <w:rFonts w:ascii="Arial" w:hAnsi="Arial" w:cs="Arial"/>
          <w:kern w:val="20"/>
        </w:rPr>
        <w:t>которая содержится во фруктах, овощах и продуктах их переработки, и два метода определения</w:t>
      </w:r>
      <w:r>
        <w:rPr>
          <w:rFonts w:ascii="Arial" w:hAnsi="Arial" w:cs="Arial"/>
          <w:kern w:val="20"/>
        </w:rPr>
        <w:t xml:space="preserve"> </w:t>
      </w:r>
      <w:r w:rsidRPr="003371B8">
        <w:rPr>
          <w:rFonts w:ascii="Arial" w:hAnsi="Arial" w:cs="Arial"/>
          <w:kern w:val="20"/>
        </w:rPr>
        <w:t>сорбиновой кислоты</w:t>
      </w:r>
      <w:r>
        <w:rPr>
          <w:rFonts w:ascii="Arial" w:hAnsi="Arial" w:cs="Arial"/>
          <w:kern w:val="20"/>
        </w:rPr>
        <w:t xml:space="preserve"> в </w:t>
      </w:r>
      <w:r w:rsidR="008A659D">
        <w:rPr>
          <w:rFonts w:ascii="Arial" w:hAnsi="Arial" w:cs="Arial"/>
          <w:kern w:val="20"/>
        </w:rPr>
        <w:t xml:space="preserve">полученном </w:t>
      </w:r>
      <w:r w:rsidR="00600CD3">
        <w:rPr>
          <w:rFonts w:ascii="Arial" w:hAnsi="Arial" w:cs="Arial"/>
          <w:kern w:val="20"/>
        </w:rPr>
        <w:t>экстракте</w:t>
      </w:r>
      <w:r w:rsidR="00992D98">
        <w:rPr>
          <w:rFonts w:ascii="Arial" w:hAnsi="Arial" w:cs="Arial"/>
          <w:kern w:val="20"/>
        </w:rPr>
        <w:t>.</w:t>
      </w:r>
    </w:p>
    <w:bookmarkEnd w:id="3"/>
    <w:bookmarkEnd w:id="4"/>
    <w:p w14:paraId="10E8B9C5" w14:textId="77777777" w:rsidR="00CA3D6C" w:rsidRDefault="00CA3D6C" w:rsidP="005D678D">
      <w:pPr>
        <w:spacing w:line="360" w:lineRule="auto"/>
        <w:ind w:firstLine="510"/>
        <w:jc w:val="both"/>
        <w:rPr>
          <w:rFonts w:ascii="Arial" w:hAnsi="Arial" w:cs="Arial"/>
          <w:b/>
          <w:bCs/>
          <w:kern w:val="20"/>
          <w:sz w:val="32"/>
          <w:szCs w:val="32"/>
        </w:rPr>
      </w:pPr>
    </w:p>
    <w:p w14:paraId="12F23BEA" w14:textId="1B0B31B2" w:rsidR="00C75A50" w:rsidRPr="00CA3D6C" w:rsidRDefault="007E6CE6" w:rsidP="005D678D">
      <w:pPr>
        <w:spacing w:line="360" w:lineRule="auto"/>
        <w:ind w:firstLine="510"/>
        <w:jc w:val="both"/>
        <w:rPr>
          <w:rFonts w:ascii="Arial" w:hAnsi="Arial" w:cs="Arial"/>
          <w:b/>
          <w:kern w:val="20"/>
          <w:sz w:val="28"/>
          <w:szCs w:val="28"/>
        </w:rPr>
      </w:pPr>
      <w:r w:rsidRPr="00CA3D6C">
        <w:rPr>
          <w:rFonts w:ascii="Arial" w:hAnsi="Arial" w:cs="Arial"/>
          <w:b/>
          <w:bCs/>
          <w:kern w:val="20"/>
          <w:sz w:val="28"/>
          <w:szCs w:val="28"/>
        </w:rPr>
        <w:t>2</w:t>
      </w:r>
      <w:r w:rsidR="00C75A50" w:rsidRPr="00CA3D6C">
        <w:rPr>
          <w:rFonts w:ascii="Arial" w:hAnsi="Arial" w:cs="Arial"/>
          <w:b/>
          <w:bCs/>
          <w:kern w:val="20"/>
          <w:sz w:val="28"/>
          <w:szCs w:val="28"/>
        </w:rPr>
        <w:t xml:space="preserve"> Сущность</w:t>
      </w:r>
      <w:r w:rsidR="00C75A50" w:rsidRPr="00CA3D6C">
        <w:rPr>
          <w:rFonts w:ascii="Arial" w:hAnsi="Arial" w:cs="Arial"/>
          <w:b/>
          <w:kern w:val="20"/>
          <w:sz w:val="28"/>
          <w:szCs w:val="28"/>
        </w:rPr>
        <w:t xml:space="preserve"> метода</w:t>
      </w:r>
    </w:p>
    <w:p w14:paraId="17F2E4C8" w14:textId="77777777" w:rsidR="00E46EBD" w:rsidRDefault="00E46EBD" w:rsidP="005D678D">
      <w:pPr>
        <w:spacing w:line="360" w:lineRule="auto"/>
        <w:ind w:firstLine="510"/>
        <w:jc w:val="both"/>
        <w:rPr>
          <w:rFonts w:ascii="Arial" w:hAnsi="Arial" w:cs="Arial"/>
          <w:kern w:val="20"/>
        </w:rPr>
      </w:pPr>
    </w:p>
    <w:p w14:paraId="7FCBC46E" w14:textId="261F8A17" w:rsidR="00B3504A" w:rsidRDefault="00800E0B" w:rsidP="005D678D">
      <w:pPr>
        <w:spacing w:line="360" w:lineRule="auto"/>
        <w:ind w:firstLine="510"/>
        <w:jc w:val="both"/>
        <w:rPr>
          <w:rFonts w:ascii="Arial" w:hAnsi="Arial" w:cs="Arial"/>
          <w:kern w:val="20"/>
        </w:rPr>
      </w:pPr>
      <w:r w:rsidRPr="00D15A03">
        <w:rPr>
          <w:rFonts w:ascii="Arial" w:hAnsi="Arial" w:cs="Arial"/>
          <w:kern w:val="20"/>
        </w:rPr>
        <w:t xml:space="preserve">Метод основан на </w:t>
      </w:r>
      <w:r w:rsidR="00CA3D6C" w:rsidRPr="00D15A03">
        <w:rPr>
          <w:rFonts w:ascii="Arial" w:hAnsi="Arial" w:cs="Arial"/>
          <w:kern w:val="20"/>
        </w:rPr>
        <w:t xml:space="preserve">гомогенизации продукта, </w:t>
      </w:r>
      <w:r w:rsidR="004A52B6" w:rsidRPr="00D15A03">
        <w:rPr>
          <w:rFonts w:ascii="Arial" w:hAnsi="Arial" w:cs="Arial"/>
          <w:kern w:val="20"/>
        </w:rPr>
        <w:t xml:space="preserve">отгонке </w:t>
      </w:r>
      <w:r w:rsidR="008A659D" w:rsidRPr="00D15A03">
        <w:rPr>
          <w:rFonts w:ascii="Arial" w:hAnsi="Arial" w:cs="Arial"/>
          <w:kern w:val="20"/>
        </w:rPr>
        <w:t xml:space="preserve">сорбиновой кислоты из продукта </w:t>
      </w:r>
      <w:r w:rsidR="00142713" w:rsidRPr="00D15A03">
        <w:rPr>
          <w:rFonts w:ascii="Arial" w:hAnsi="Arial" w:cs="Arial"/>
          <w:kern w:val="20"/>
        </w:rPr>
        <w:t xml:space="preserve">с </w:t>
      </w:r>
      <w:r w:rsidR="008A659D" w:rsidRPr="00D15A03">
        <w:rPr>
          <w:rFonts w:ascii="Arial" w:hAnsi="Arial" w:cs="Arial"/>
          <w:kern w:val="20"/>
        </w:rPr>
        <w:t>водяным паром</w:t>
      </w:r>
      <w:r w:rsidR="00B16F4C" w:rsidRPr="00D15A03">
        <w:rPr>
          <w:rFonts w:ascii="Arial" w:hAnsi="Arial" w:cs="Arial"/>
          <w:kern w:val="20"/>
        </w:rPr>
        <w:t>.</w:t>
      </w:r>
      <w:r w:rsidR="00FA140A" w:rsidRPr="00D15A03">
        <w:rPr>
          <w:rFonts w:ascii="Arial" w:hAnsi="Arial" w:cs="Arial"/>
          <w:kern w:val="20"/>
        </w:rPr>
        <w:t xml:space="preserve"> </w:t>
      </w:r>
      <w:r w:rsidR="00B16F4C" w:rsidRPr="00D15A03">
        <w:rPr>
          <w:rFonts w:ascii="Arial" w:hAnsi="Arial" w:cs="Arial"/>
          <w:kern w:val="20"/>
        </w:rPr>
        <w:t>О</w:t>
      </w:r>
      <w:r w:rsidR="00FA140A" w:rsidRPr="00D15A03">
        <w:rPr>
          <w:rFonts w:ascii="Arial" w:hAnsi="Arial" w:cs="Arial"/>
          <w:kern w:val="20"/>
        </w:rPr>
        <w:t>пределени</w:t>
      </w:r>
      <w:r w:rsidR="00B16F4C" w:rsidRPr="00D15A03">
        <w:rPr>
          <w:rFonts w:ascii="Arial" w:hAnsi="Arial" w:cs="Arial"/>
          <w:kern w:val="20"/>
        </w:rPr>
        <w:t>е</w:t>
      </w:r>
      <w:r w:rsidR="00FA140A" w:rsidRPr="00D15A03">
        <w:rPr>
          <w:rFonts w:ascii="Arial" w:hAnsi="Arial" w:cs="Arial"/>
          <w:kern w:val="20"/>
        </w:rPr>
        <w:t xml:space="preserve"> содержания </w:t>
      </w:r>
      <w:r w:rsidR="00CA3D6C" w:rsidRPr="00D15A03">
        <w:rPr>
          <w:rFonts w:ascii="Arial" w:hAnsi="Arial" w:cs="Arial"/>
          <w:kern w:val="20"/>
        </w:rPr>
        <w:t xml:space="preserve">сорбиновой кислоты </w:t>
      </w:r>
      <w:r w:rsidR="00FA140A" w:rsidRPr="00D15A03">
        <w:rPr>
          <w:rFonts w:ascii="Arial" w:hAnsi="Arial" w:cs="Arial"/>
          <w:kern w:val="20"/>
        </w:rPr>
        <w:t xml:space="preserve">в полученном дистилляте </w:t>
      </w:r>
      <w:r w:rsidR="00B16F4C" w:rsidRPr="00D15A03">
        <w:rPr>
          <w:rFonts w:ascii="Arial" w:hAnsi="Arial" w:cs="Arial"/>
          <w:kern w:val="20"/>
        </w:rPr>
        <w:t xml:space="preserve">проводят </w:t>
      </w:r>
      <w:r w:rsidR="00FA140A" w:rsidRPr="00D15A03">
        <w:rPr>
          <w:rFonts w:ascii="Arial" w:hAnsi="Arial" w:cs="Arial"/>
          <w:kern w:val="20"/>
        </w:rPr>
        <w:t>либо с помощью спектрофотометр</w:t>
      </w:r>
      <w:r w:rsidR="00CA3D6C" w:rsidRPr="00D15A03">
        <w:rPr>
          <w:rFonts w:ascii="Arial" w:hAnsi="Arial" w:cs="Arial"/>
          <w:kern w:val="20"/>
        </w:rPr>
        <w:t>ии</w:t>
      </w:r>
      <w:r w:rsidR="00FA140A" w:rsidRPr="00D15A03">
        <w:rPr>
          <w:rFonts w:ascii="Arial" w:hAnsi="Arial" w:cs="Arial"/>
          <w:kern w:val="20"/>
        </w:rPr>
        <w:t xml:space="preserve"> в ультрафиолетовом диапазоне (метод А), либо измерением</w:t>
      </w:r>
      <w:r w:rsidR="00142713" w:rsidRPr="00D15A03">
        <w:rPr>
          <w:rFonts w:ascii="Arial" w:hAnsi="Arial" w:cs="Arial"/>
          <w:kern w:val="20"/>
        </w:rPr>
        <w:t xml:space="preserve"> </w:t>
      </w:r>
      <w:r w:rsidR="00CA3D6C" w:rsidRPr="00D15A03">
        <w:rPr>
          <w:rFonts w:ascii="Arial" w:hAnsi="Arial" w:cs="Arial"/>
          <w:kern w:val="20"/>
        </w:rPr>
        <w:t xml:space="preserve">с помощью фотоколориметрии или спектрофотометрии </w:t>
      </w:r>
      <w:r w:rsidR="000058F8" w:rsidRPr="00D15A03">
        <w:rPr>
          <w:rFonts w:ascii="Arial" w:hAnsi="Arial" w:cs="Arial"/>
          <w:kern w:val="20"/>
        </w:rPr>
        <w:t>раствора</w:t>
      </w:r>
      <w:r w:rsidR="00CA3D6C" w:rsidRPr="00D15A03">
        <w:rPr>
          <w:rFonts w:ascii="Arial" w:hAnsi="Arial" w:cs="Arial"/>
          <w:kern w:val="20"/>
        </w:rPr>
        <w:t xml:space="preserve"> розового цвета</w:t>
      </w:r>
      <w:r w:rsidR="000058F8" w:rsidRPr="00D15A03">
        <w:rPr>
          <w:rFonts w:ascii="Arial" w:hAnsi="Arial" w:cs="Arial"/>
          <w:kern w:val="20"/>
        </w:rPr>
        <w:t xml:space="preserve">, </w:t>
      </w:r>
      <w:r w:rsidR="00FA140A" w:rsidRPr="00D15A03">
        <w:rPr>
          <w:rFonts w:ascii="Arial" w:hAnsi="Arial" w:cs="Arial"/>
          <w:kern w:val="20"/>
        </w:rPr>
        <w:t>полученно</w:t>
      </w:r>
      <w:r w:rsidR="00B3504A" w:rsidRPr="00D15A03">
        <w:rPr>
          <w:rFonts w:ascii="Arial" w:hAnsi="Arial" w:cs="Arial"/>
          <w:kern w:val="20"/>
        </w:rPr>
        <w:t>го</w:t>
      </w:r>
      <w:r w:rsidR="00FA140A" w:rsidRPr="00D15A03">
        <w:rPr>
          <w:rFonts w:ascii="Arial" w:hAnsi="Arial" w:cs="Arial"/>
          <w:kern w:val="20"/>
        </w:rPr>
        <w:t xml:space="preserve"> после окисления </w:t>
      </w:r>
      <w:r w:rsidR="00B16F4C" w:rsidRPr="00D15A03">
        <w:rPr>
          <w:rFonts w:ascii="Arial" w:hAnsi="Arial" w:cs="Arial"/>
          <w:kern w:val="20"/>
        </w:rPr>
        <w:t xml:space="preserve">хромовой кислотой, а затем обработанного </w:t>
      </w:r>
      <w:proofErr w:type="spellStart"/>
      <w:r w:rsidR="00B16F4C" w:rsidRPr="00D15A03">
        <w:rPr>
          <w:rFonts w:ascii="Arial" w:hAnsi="Arial" w:cs="Arial"/>
          <w:kern w:val="20"/>
        </w:rPr>
        <w:t>тиобарбитуровой</w:t>
      </w:r>
      <w:proofErr w:type="spellEnd"/>
      <w:r w:rsidR="00B16F4C" w:rsidRPr="00D15A03">
        <w:rPr>
          <w:rFonts w:ascii="Arial" w:hAnsi="Arial" w:cs="Arial"/>
          <w:kern w:val="20"/>
        </w:rPr>
        <w:t xml:space="preserve"> кислотой (метод В).</w:t>
      </w:r>
    </w:p>
    <w:p w14:paraId="7B205B88" w14:textId="77777777" w:rsidR="00E46EBD" w:rsidRPr="00B16F4C" w:rsidRDefault="00E46EBD" w:rsidP="005D678D">
      <w:pPr>
        <w:spacing w:line="360" w:lineRule="auto"/>
        <w:ind w:firstLine="510"/>
        <w:jc w:val="both"/>
        <w:rPr>
          <w:rFonts w:ascii="Arial" w:hAnsi="Arial" w:cs="Arial"/>
          <w:kern w:val="20"/>
        </w:rPr>
      </w:pPr>
    </w:p>
    <w:p w14:paraId="2B983028" w14:textId="77777777" w:rsidR="007E6CE6" w:rsidRPr="00B16F4C" w:rsidRDefault="007E6CE6" w:rsidP="005D678D">
      <w:pPr>
        <w:spacing w:line="360" w:lineRule="auto"/>
        <w:ind w:firstLine="510"/>
        <w:jc w:val="both"/>
        <w:rPr>
          <w:rFonts w:ascii="Arial" w:hAnsi="Arial" w:cs="Arial"/>
          <w:b/>
          <w:caps/>
          <w:kern w:val="20"/>
          <w:sz w:val="28"/>
          <w:szCs w:val="28"/>
        </w:rPr>
      </w:pPr>
      <w:r w:rsidRPr="00B16F4C">
        <w:rPr>
          <w:rFonts w:ascii="Arial" w:hAnsi="Arial" w:cs="Arial"/>
          <w:b/>
          <w:caps/>
          <w:kern w:val="20"/>
          <w:sz w:val="28"/>
          <w:szCs w:val="28"/>
        </w:rPr>
        <w:t>3 Р</w:t>
      </w:r>
      <w:r w:rsidRPr="00B16F4C">
        <w:rPr>
          <w:rFonts w:ascii="Arial" w:hAnsi="Arial" w:cs="Arial"/>
          <w:b/>
          <w:kern w:val="20"/>
          <w:sz w:val="28"/>
          <w:szCs w:val="28"/>
        </w:rPr>
        <w:t>еактивы</w:t>
      </w:r>
    </w:p>
    <w:p w14:paraId="23647508" w14:textId="77777777" w:rsidR="00E46EBD" w:rsidRDefault="00E46EBD" w:rsidP="005D678D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</w:p>
    <w:p w14:paraId="6FA009CF" w14:textId="3C2DD3E6" w:rsidR="00FA140A" w:rsidRDefault="00FA140A" w:rsidP="005D678D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FA140A">
        <w:rPr>
          <w:rFonts w:ascii="Arial" w:hAnsi="Arial" w:cs="Arial"/>
          <w:b w:val="0"/>
          <w:sz w:val="24"/>
          <w:szCs w:val="24"/>
        </w:rPr>
        <w:t>Используют реактивы только признанного аналитического качества и дистиллированную воду или воду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FA140A">
        <w:rPr>
          <w:rFonts w:ascii="Arial" w:hAnsi="Arial" w:cs="Arial"/>
          <w:b w:val="0"/>
          <w:sz w:val="24"/>
          <w:szCs w:val="24"/>
        </w:rPr>
        <w:t>эквивалентной чистоты.</w:t>
      </w:r>
    </w:p>
    <w:p w14:paraId="1EA1290E" w14:textId="0D9C6F8E" w:rsidR="00FA140A" w:rsidRDefault="00D6474E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992D98">
        <w:rPr>
          <w:rFonts w:ascii="Arial" w:hAnsi="Arial" w:cs="Arial"/>
          <w:b w:val="0"/>
          <w:sz w:val="24"/>
          <w:szCs w:val="24"/>
        </w:rPr>
        <w:t>3</w:t>
      </w:r>
      <w:r w:rsidR="00402CA9" w:rsidRPr="00992D98">
        <w:rPr>
          <w:rFonts w:ascii="Arial" w:hAnsi="Arial" w:cs="Arial"/>
          <w:b w:val="0"/>
          <w:sz w:val="24"/>
          <w:szCs w:val="24"/>
        </w:rPr>
        <w:t>.</w:t>
      </w:r>
      <w:r w:rsidRPr="00992D98">
        <w:rPr>
          <w:rFonts w:ascii="Arial" w:hAnsi="Arial" w:cs="Arial"/>
          <w:b w:val="0"/>
          <w:sz w:val="24"/>
          <w:szCs w:val="24"/>
        </w:rPr>
        <w:t>1</w:t>
      </w:r>
      <w:r w:rsidR="00402CA9" w:rsidRPr="00992D98">
        <w:rPr>
          <w:rFonts w:ascii="Arial" w:hAnsi="Arial" w:cs="Arial"/>
          <w:b w:val="0"/>
          <w:sz w:val="24"/>
          <w:szCs w:val="24"/>
        </w:rPr>
        <w:t xml:space="preserve"> </w:t>
      </w:r>
      <w:r w:rsidR="00FA140A" w:rsidRPr="00992D98">
        <w:rPr>
          <w:rFonts w:ascii="Arial" w:hAnsi="Arial" w:cs="Arial"/>
          <w:b w:val="0"/>
          <w:sz w:val="24"/>
          <w:szCs w:val="24"/>
        </w:rPr>
        <w:t>Винная кислота</w:t>
      </w:r>
      <w:r w:rsidR="00FA140A" w:rsidRPr="00FA140A">
        <w:rPr>
          <w:rFonts w:ascii="Arial" w:hAnsi="Arial" w:cs="Arial"/>
          <w:b w:val="0"/>
          <w:sz w:val="24"/>
          <w:szCs w:val="24"/>
        </w:rPr>
        <w:t xml:space="preserve"> </w:t>
      </w:r>
      <w:r w:rsidR="00167941" w:rsidRPr="00167941">
        <w:rPr>
          <w:rFonts w:ascii="Arial" w:hAnsi="Arial" w:cs="Arial"/>
          <w:b w:val="0"/>
          <w:sz w:val="24"/>
          <w:szCs w:val="24"/>
        </w:rPr>
        <w:t>[</w:t>
      </w:r>
      <w:proofErr w:type="gramStart"/>
      <w:r w:rsidR="00BD5840" w:rsidRPr="00BD5840">
        <w:rPr>
          <w:rFonts w:ascii="Arial" w:hAnsi="Arial" w:cs="Arial"/>
          <w:b w:val="0"/>
          <w:sz w:val="24"/>
          <w:szCs w:val="24"/>
        </w:rPr>
        <w:t>C</w:t>
      </w:r>
      <w:proofErr w:type="gramEnd"/>
      <w:r w:rsidR="00557AF9">
        <w:rPr>
          <w:rFonts w:ascii="Arial" w:hAnsi="Arial" w:cs="Arial"/>
          <w:b w:val="0"/>
          <w:sz w:val="24"/>
          <w:szCs w:val="24"/>
        </w:rPr>
        <w:t>ООН (СН ОН)</w:t>
      </w:r>
      <w:r w:rsidR="00557AF9" w:rsidRPr="00557AF9">
        <w:rPr>
          <w:rFonts w:ascii="Arial" w:hAnsi="Arial" w:cs="Arial"/>
          <w:b w:val="0"/>
          <w:sz w:val="24"/>
          <w:szCs w:val="24"/>
          <w:vertAlign w:val="subscript"/>
        </w:rPr>
        <w:t>2</w:t>
      </w:r>
      <w:r w:rsidR="00557AF9">
        <w:rPr>
          <w:rFonts w:ascii="Arial" w:hAnsi="Arial" w:cs="Arial"/>
          <w:b w:val="0"/>
          <w:sz w:val="24"/>
          <w:szCs w:val="24"/>
          <w:vertAlign w:val="subscript"/>
        </w:rPr>
        <w:t xml:space="preserve"> </w:t>
      </w:r>
      <w:r w:rsidR="00557AF9">
        <w:rPr>
          <w:rFonts w:ascii="Arial" w:hAnsi="Arial" w:cs="Arial"/>
          <w:b w:val="0"/>
          <w:sz w:val="24"/>
          <w:szCs w:val="24"/>
        </w:rPr>
        <w:t>СООН</w:t>
      </w:r>
      <w:r w:rsidR="00FA140A" w:rsidRPr="00FA140A">
        <w:rPr>
          <w:rFonts w:ascii="Arial" w:hAnsi="Arial" w:cs="Arial"/>
          <w:b w:val="0"/>
          <w:sz w:val="24"/>
          <w:szCs w:val="24"/>
        </w:rPr>
        <w:t>], кристаллическая</w:t>
      </w:r>
      <w:r w:rsidR="00557AF9">
        <w:rPr>
          <w:rFonts w:ascii="Arial" w:hAnsi="Arial" w:cs="Arial"/>
          <w:b w:val="0"/>
          <w:sz w:val="24"/>
          <w:szCs w:val="24"/>
        </w:rPr>
        <w:t>.</w:t>
      </w:r>
    </w:p>
    <w:p w14:paraId="55F81049" w14:textId="77777777" w:rsidR="00557AF9" w:rsidRDefault="00557AF9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</w:p>
    <w:p w14:paraId="4E8A63B5" w14:textId="7FA096CB" w:rsidR="00402CA9" w:rsidRPr="00FB613B" w:rsidRDefault="00D6474E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992D98">
        <w:rPr>
          <w:rFonts w:ascii="Arial" w:hAnsi="Arial" w:cs="Arial"/>
          <w:b w:val="0"/>
          <w:sz w:val="24"/>
          <w:szCs w:val="24"/>
        </w:rPr>
        <w:t>3</w:t>
      </w:r>
      <w:r w:rsidR="00402CA9" w:rsidRPr="00992D98">
        <w:rPr>
          <w:rFonts w:ascii="Arial" w:hAnsi="Arial" w:cs="Arial"/>
          <w:b w:val="0"/>
          <w:sz w:val="24"/>
          <w:szCs w:val="24"/>
        </w:rPr>
        <w:t>.</w:t>
      </w:r>
      <w:r w:rsidRPr="00992D98">
        <w:rPr>
          <w:rFonts w:ascii="Arial" w:hAnsi="Arial" w:cs="Arial"/>
          <w:b w:val="0"/>
          <w:sz w:val="24"/>
          <w:szCs w:val="24"/>
        </w:rPr>
        <w:t>2</w:t>
      </w:r>
      <w:r w:rsidR="00402CA9" w:rsidRPr="00992D98">
        <w:rPr>
          <w:rFonts w:ascii="Arial" w:hAnsi="Arial" w:cs="Arial"/>
          <w:b w:val="0"/>
          <w:sz w:val="24"/>
          <w:szCs w:val="24"/>
        </w:rPr>
        <w:t xml:space="preserve"> </w:t>
      </w:r>
      <w:r w:rsidR="00FA140A" w:rsidRPr="00992D98">
        <w:rPr>
          <w:rFonts w:ascii="Arial" w:hAnsi="Arial" w:cs="Arial"/>
          <w:b w:val="0"/>
          <w:sz w:val="24"/>
          <w:szCs w:val="24"/>
        </w:rPr>
        <w:t>Сорбиновая кислота</w:t>
      </w:r>
      <w:r w:rsidR="00FA140A" w:rsidRPr="00D15A03">
        <w:rPr>
          <w:rFonts w:ascii="Arial" w:hAnsi="Arial" w:cs="Arial"/>
          <w:b w:val="0"/>
          <w:sz w:val="24"/>
          <w:szCs w:val="24"/>
        </w:rPr>
        <w:t xml:space="preserve"> [</w:t>
      </w:r>
      <w:r w:rsidR="00557AF9" w:rsidRPr="00D15A03">
        <w:rPr>
          <w:rFonts w:ascii="Arial" w:hAnsi="Arial" w:cs="Arial"/>
          <w:b w:val="0"/>
          <w:sz w:val="24"/>
          <w:szCs w:val="24"/>
        </w:rPr>
        <w:t>СН</w:t>
      </w:r>
      <w:r w:rsidR="00557AF9" w:rsidRPr="00D15A03">
        <w:rPr>
          <w:rFonts w:ascii="Arial" w:hAnsi="Arial" w:cs="Arial"/>
          <w:b w:val="0"/>
          <w:sz w:val="24"/>
          <w:szCs w:val="24"/>
          <w:vertAlign w:val="subscript"/>
        </w:rPr>
        <w:t>3</w:t>
      </w:r>
      <w:r w:rsidR="00557AF9" w:rsidRPr="00D15A03">
        <w:rPr>
          <w:rFonts w:ascii="Arial" w:hAnsi="Arial" w:cs="Arial"/>
          <w:b w:val="0"/>
          <w:sz w:val="24"/>
          <w:szCs w:val="24"/>
        </w:rPr>
        <w:t xml:space="preserve"> (СН</w:t>
      </w:r>
      <w:proofErr w:type="gramStart"/>
      <w:r w:rsidR="00557AF9" w:rsidRPr="00D15A03">
        <w:rPr>
          <w:rFonts w:ascii="Arial" w:hAnsi="Arial" w:cs="Arial"/>
          <w:b w:val="0"/>
          <w:sz w:val="24"/>
          <w:szCs w:val="24"/>
        </w:rPr>
        <w:t>:С</w:t>
      </w:r>
      <w:proofErr w:type="gramEnd"/>
      <w:r w:rsidR="00557AF9" w:rsidRPr="00D15A03">
        <w:rPr>
          <w:rFonts w:ascii="Arial" w:hAnsi="Arial" w:cs="Arial"/>
          <w:b w:val="0"/>
          <w:sz w:val="24"/>
          <w:szCs w:val="24"/>
        </w:rPr>
        <w:t>Н)</w:t>
      </w:r>
      <w:r w:rsidR="00557AF9" w:rsidRPr="00D15A03">
        <w:rPr>
          <w:rFonts w:ascii="Arial" w:hAnsi="Arial" w:cs="Arial"/>
          <w:b w:val="0"/>
          <w:sz w:val="24"/>
          <w:szCs w:val="24"/>
          <w:vertAlign w:val="subscript"/>
        </w:rPr>
        <w:t>2</w:t>
      </w:r>
      <w:r w:rsidR="00557AF9" w:rsidRPr="00D15A03">
        <w:rPr>
          <w:rFonts w:ascii="Arial" w:hAnsi="Arial" w:cs="Arial"/>
          <w:b w:val="0"/>
          <w:sz w:val="24"/>
          <w:szCs w:val="24"/>
        </w:rPr>
        <w:t xml:space="preserve"> СООН</w:t>
      </w:r>
      <w:r w:rsidR="00FA140A" w:rsidRPr="00D15A03">
        <w:rPr>
          <w:rFonts w:ascii="Arial" w:hAnsi="Arial" w:cs="Arial"/>
          <w:b w:val="0"/>
          <w:sz w:val="24"/>
          <w:szCs w:val="24"/>
        </w:rPr>
        <w:t xml:space="preserve">], </w:t>
      </w:r>
      <w:r w:rsidR="00557AF9" w:rsidRPr="00D15A03">
        <w:rPr>
          <w:rFonts w:ascii="Arial" w:hAnsi="Arial" w:cs="Arial"/>
          <w:b w:val="0"/>
          <w:sz w:val="24"/>
          <w:szCs w:val="24"/>
        </w:rPr>
        <w:t>стандартный</w:t>
      </w:r>
      <w:r w:rsidR="00557AF9" w:rsidRPr="00FB613B">
        <w:rPr>
          <w:rFonts w:ascii="Arial" w:hAnsi="Arial" w:cs="Arial"/>
          <w:b w:val="0"/>
          <w:sz w:val="24"/>
          <w:szCs w:val="24"/>
        </w:rPr>
        <w:t xml:space="preserve"> </w:t>
      </w:r>
      <w:r w:rsidR="00E85A00" w:rsidRPr="00FB613B">
        <w:rPr>
          <w:rFonts w:ascii="Arial" w:hAnsi="Arial" w:cs="Arial"/>
          <w:b w:val="0"/>
          <w:sz w:val="24"/>
          <w:szCs w:val="24"/>
        </w:rPr>
        <w:t xml:space="preserve">раствор массовой концентрации </w:t>
      </w:r>
      <w:r w:rsidR="00FA140A" w:rsidRPr="00FB613B">
        <w:rPr>
          <w:rFonts w:ascii="Arial" w:hAnsi="Arial" w:cs="Arial"/>
          <w:b w:val="0"/>
          <w:sz w:val="24"/>
          <w:szCs w:val="24"/>
        </w:rPr>
        <w:t>0,010 г/</w:t>
      </w:r>
      <w:r w:rsidR="00E85A00" w:rsidRPr="00FB613B">
        <w:rPr>
          <w:rFonts w:ascii="Arial" w:hAnsi="Arial" w:cs="Arial"/>
          <w:b w:val="0"/>
          <w:sz w:val="24"/>
          <w:szCs w:val="24"/>
        </w:rPr>
        <w:t>дм</w:t>
      </w:r>
      <w:r w:rsidR="00E85A00" w:rsidRPr="00FB613B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="00FA140A" w:rsidRPr="00FB613B">
        <w:rPr>
          <w:rFonts w:ascii="Arial" w:hAnsi="Arial" w:cs="Arial"/>
          <w:b w:val="0"/>
          <w:sz w:val="24"/>
          <w:szCs w:val="24"/>
        </w:rPr>
        <w:t>, приготовленн</w:t>
      </w:r>
      <w:r w:rsidR="00E85A00" w:rsidRPr="00FB613B">
        <w:rPr>
          <w:rFonts w:ascii="Arial" w:hAnsi="Arial" w:cs="Arial"/>
          <w:b w:val="0"/>
          <w:sz w:val="24"/>
          <w:szCs w:val="24"/>
        </w:rPr>
        <w:t>ый</w:t>
      </w:r>
      <w:r w:rsidR="00FA140A" w:rsidRPr="00FB613B">
        <w:rPr>
          <w:rFonts w:ascii="Arial" w:hAnsi="Arial" w:cs="Arial"/>
          <w:b w:val="0"/>
          <w:sz w:val="24"/>
          <w:szCs w:val="24"/>
        </w:rPr>
        <w:t xml:space="preserve"> одним из следующих </w:t>
      </w:r>
      <w:r w:rsidR="00167941" w:rsidRPr="00FB613B">
        <w:rPr>
          <w:rFonts w:ascii="Arial" w:hAnsi="Arial" w:cs="Arial"/>
          <w:b w:val="0"/>
          <w:sz w:val="24"/>
          <w:szCs w:val="24"/>
        </w:rPr>
        <w:t>методов</w:t>
      </w:r>
      <w:r w:rsidR="00E85A00" w:rsidRPr="00FB613B">
        <w:rPr>
          <w:rFonts w:ascii="Arial" w:hAnsi="Arial" w:cs="Arial"/>
          <w:b w:val="0"/>
          <w:sz w:val="24"/>
          <w:szCs w:val="24"/>
        </w:rPr>
        <w:t xml:space="preserve"> </w:t>
      </w:r>
      <w:r w:rsidR="00FA140A" w:rsidRPr="00FB613B">
        <w:rPr>
          <w:rFonts w:ascii="Arial" w:hAnsi="Arial" w:cs="Arial"/>
          <w:b w:val="0"/>
          <w:sz w:val="24"/>
          <w:szCs w:val="24"/>
        </w:rPr>
        <w:t>(3.2.1 или 3.2.2).</w:t>
      </w:r>
    </w:p>
    <w:p w14:paraId="3B1A7748" w14:textId="77777777" w:rsidR="00167941" w:rsidRPr="00D15A03" w:rsidRDefault="00FA140A" w:rsidP="00992D98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FB613B">
        <w:rPr>
          <w:rFonts w:ascii="Arial" w:hAnsi="Arial" w:cs="Arial"/>
          <w:bCs/>
        </w:rPr>
        <w:t>3.2.1</w:t>
      </w:r>
      <w:proofErr w:type="gramStart"/>
      <w:r w:rsidRPr="00FB613B">
        <w:rPr>
          <w:rFonts w:ascii="Arial" w:hAnsi="Arial" w:cs="Arial"/>
          <w:bCs/>
        </w:rPr>
        <w:t xml:space="preserve"> </w:t>
      </w:r>
      <w:r w:rsidRPr="00FB613B">
        <w:rPr>
          <w:rFonts w:ascii="Arial" w:hAnsi="Arial" w:cs="Arial"/>
        </w:rPr>
        <w:t>Р</w:t>
      </w:r>
      <w:proofErr w:type="gramEnd"/>
      <w:r w:rsidRPr="00FB613B">
        <w:rPr>
          <w:rFonts w:ascii="Arial" w:hAnsi="Arial" w:cs="Arial"/>
        </w:rPr>
        <w:t xml:space="preserve">астворяют 0,100 г сорбиновой кислоты в 10–12 </w:t>
      </w:r>
      <w:r w:rsidR="00E85A00" w:rsidRPr="00FB613B">
        <w:rPr>
          <w:rFonts w:ascii="Arial" w:hAnsi="Arial" w:cs="Arial"/>
        </w:rPr>
        <w:t>см</w:t>
      </w:r>
      <w:r w:rsidR="00E85A00" w:rsidRPr="00FB613B">
        <w:rPr>
          <w:rFonts w:ascii="Arial" w:hAnsi="Arial" w:cs="Arial"/>
          <w:vertAlign w:val="superscript"/>
        </w:rPr>
        <w:t>3</w:t>
      </w:r>
      <w:r w:rsidRPr="00FB613B">
        <w:rPr>
          <w:rFonts w:ascii="Arial" w:hAnsi="Arial" w:cs="Arial"/>
        </w:rPr>
        <w:t xml:space="preserve"> раствора гидроксида натрия </w:t>
      </w:r>
      <w:r w:rsidR="00E85A00" w:rsidRPr="00FB613B">
        <w:rPr>
          <w:rFonts w:ascii="Arial" w:hAnsi="Arial" w:cs="Arial"/>
        </w:rPr>
        <w:t xml:space="preserve">молярной </w:t>
      </w:r>
      <w:r w:rsidRPr="00FB613B">
        <w:rPr>
          <w:rFonts w:ascii="Arial" w:hAnsi="Arial" w:cs="Arial"/>
        </w:rPr>
        <w:t>концентраци</w:t>
      </w:r>
      <w:r w:rsidR="00167941" w:rsidRPr="00FB613B">
        <w:rPr>
          <w:rFonts w:ascii="Arial" w:hAnsi="Arial" w:cs="Arial"/>
        </w:rPr>
        <w:t>и</w:t>
      </w:r>
      <w:r w:rsidRPr="00FB613B">
        <w:rPr>
          <w:rFonts w:ascii="Arial" w:hAnsi="Arial" w:cs="Arial"/>
        </w:rPr>
        <w:t xml:space="preserve"> 0,1 </w:t>
      </w:r>
      <w:r w:rsidR="00E85A00" w:rsidRPr="00FB613B">
        <w:rPr>
          <w:rFonts w:ascii="Arial" w:hAnsi="Arial" w:cs="Arial"/>
        </w:rPr>
        <w:t>моль/дм</w:t>
      </w:r>
      <w:r w:rsidR="00E85A00" w:rsidRPr="00FB613B">
        <w:rPr>
          <w:rFonts w:ascii="Arial" w:hAnsi="Arial" w:cs="Arial"/>
          <w:vertAlign w:val="superscript"/>
        </w:rPr>
        <w:t>3</w:t>
      </w:r>
      <w:r w:rsidRPr="00FB613B">
        <w:rPr>
          <w:rFonts w:ascii="Arial" w:hAnsi="Arial" w:cs="Arial"/>
        </w:rPr>
        <w:t xml:space="preserve">. Переносят частями в мерную колбу </w:t>
      </w:r>
      <w:r w:rsidR="00167941" w:rsidRPr="00FB613B">
        <w:rPr>
          <w:rFonts w:ascii="Arial" w:hAnsi="Arial" w:cs="Arial"/>
        </w:rPr>
        <w:t>вместимостью 1000 см</w:t>
      </w:r>
      <w:r w:rsidR="00167941" w:rsidRPr="00FB613B">
        <w:rPr>
          <w:rFonts w:ascii="Arial" w:hAnsi="Arial" w:cs="Arial"/>
          <w:vertAlign w:val="superscript"/>
        </w:rPr>
        <w:t>3</w:t>
      </w:r>
      <w:r w:rsidR="00167941" w:rsidRPr="00FB613B">
        <w:rPr>
          <w:rFonts w:ascii="Arial" w:hAnsi="Arial" w:cs="Arial"/>
        </w:rPr>
        <w:t xml:space="preserve"> </w:t>
      </w:r>
      <w:r w:rsidRPr="00FB613B">
        <w:rPr>
          <w:rFonts w:ascii="Arial" w:hAnsi="Arial" w:cs="Arial"/>
        </w:rPr>
        <w:t xml:space="preserve">и </w:t>
      </w:r>
      <w:r w:rsidR="00E85A00" w:rsidRPr="00FB613B">
        <w:rPr>
          <w:rFonts w:ascii="Arial" w:hAnsi="Arial" w:cs="Arial"/>
        </w:rPr>
        <w:t>доводят</w:t>
      </w:r>
      <w:r w:rsidRPr="00FB613B">
        <w:rPr>
          <w:rFonts w:ascii="Arial" w:hAnsi="Arial" w:cs="Arial"/>
        </w:rPr>
        <w:t xml:space="preserve"> водой </w:t>
      </w:r>
      <w:r w:rsidRPr="00D15A03">
        <w:rPr>
          <w:rFonts w:ascii="Arial" w:hAnsi="Arial" w:cs="Arial"/>
        </w:rPr>
        <w:t xml:space="preserve">до метки. </w:t>
      </w:r>
      <w:r w:rsidR="00167941" w:rsidRPr="00D15A03">
        <w:rPr>
          <w:rFonts w:ascii="Arial" w:hAnsi="Arial" w:cs="Arial"/>
        </w:rPr>
        <w:t>Вносят</w:t>
      </w:r>
      <w:r w:rsidRPr="00D15A03">
        <w:rPr>
          <w:rFonts w:ascii="Arial" w:hAnsi="Arial" w:cs="Arial"/>
        </w:rPr>
        <w:t xml:space="preserve"> 100 </w:t>
      </w:r>
      <w:r w:rsidR="00E85A00" w:rsidRPr="00D15A03">
        <w:rPr>
          <w:rFonts w:ascii="Arial" w:hAnsi="Arial" w:cs="Arial"/>
        </w:rPr>
        <w:t>см</w:t>
      </w:r>
      <w:r w:rsidR="00E85A00" w:rsidRPr="00D15A03">
        <w:rPr>
          <w:rFonts w:ascii="Arial" w:hAnsi="Arial" w:cs="Arial"/>
          <w:vertAlign w:val="superscript"/>
        </w:rPr>
        <w:t>3</w:t>
      </w:r>
      <w:r w:rsidRPr="00D15A03">
        <w:rPr>
          <w:rFonts w:ascii="Arial" w:hAnsi="Arial" w:cs="Arial"/>
        </w:rPr>
        <w:t xml:space="preserve"> полученного раствора во вторую мерную колбу</w:t>
      </w:r>
      <w:r w:rsidR="00E85A00" w:rsidRPr="00D15A03">
        <w:rPr>
          <w:rFonts w:ascii="Arial" w:hAnsi="Arial" w:cs="Arial"/>
        </w:rPr>
        <w:t xml:space="preserve"> </w:t>
      </w:r>
      <w:r w:rsidR="00167941" w:rsidRPr="00D15A03">
        <w:rPr>
          <w:rFonts w:ascii="Arial" w:hAnsi="Arial" w:cs="Arial"/>
        </w:rPr>
        <w:t>вместимостью</w:t>
      </w:r>
      <w:r w:rsidRPr="00D15A03">
        <w:rPr>
          <w:rFonts w:ascii="Arial" w:hAnsi="Arial" w:cs="Arial"/>
        </w:rPr>
        <w:t xml:space="preserve"> </w:t>
      </w:r>
      <w:r w:rsidR="00E85A00" w:rsidRPr="00D15A03">
        <w:rPr>
          <w:rFonts w:ascii="Arial" w:hAnsi="Arial" w:cs="Arial"/>
        </w:rPr>
        <w:t>1000 см</w:t>
      </w:r>
      <w:r w:rsidR="00E85A00" w:rsidRPr="00D15A03">
        <w:rPr>
          <w:rFonts w:ascii="Arial" w:hAnsi="Arial" w:cs="Arial"/>
          <w:vertAlign w:val="superscript"/>
        </w:rPr>
        <w:t>3</w:t>
      </w:r>
      <w:r w:rsidR="00E85A00" w:rsidRPr="00D15A03">
        <w:rPr>
          <w:rFonts w:ascii="Arial" w:hAnsi="Arial" w:cs="Arial"/>
        </w:rPr>
        <w:t xml:space="preserve"> </w:t>
      </w:r>
      <w:r w:rsidRPr="00D15A03">
        <w:rPr>
          <w:rFonts w:ascii="Arial" w:hAnsi="Arial" w:cs="Arial"/>
        </w:rPr>
        <w:t xml:space="preserve">и </w:t>
      </w:r>
      <w:r w:rsidR="00E85A00" w:rsidRPr="00D15A03">
        <w:rPr>
          <w:rFonts w:ascii="Arial" w:hAnsi="Arial" w:cs="Arial"/>
        </w:rPr>
        <w:t>доводят</w:t>
      </w:r>
      <w:r w:rsidRPr="00D15A03">
        <w:rPr>
          <w:rFonts w:ascii="Arial" w:hAnsi="Arial" w:cs="Arial"/>
        </w:rPr>
        <w:t xml:space="preserve"> водой до метки.</w:t>
      </w:r>
    </w:p>
    <w:p w14:paraId="14055C98" w14:textId="725098CA" w:rsidR="00FA140A" w:rsidRPr="00FB613B" w:rsidRDefault="00FA140A" w:rsidP="00992D98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D15A03">
        <w:rPr>
          <w:rFonts w:ascii="Arial" w:hAnsi="Arial" w:cs="Arial"/>
          <w:bCs/>
        </w:rPr>
        <w:t xml:space="preserve">3.2.2 </w:t>
      </w:r>
      <w:r w:rsidRPr="00D15A03">
        <w:rPr>
          <w:rFonts w:ascii="Arial" w:hAnsi="Arial" w:cs="Arial"/>
        </w:rPr>
        <w:t xml:space="preserve">Растворяют 0,134 г сорбата калия </w:t>
      </w:r>
      <w:r w:rsidR="00167941" w:rsidRPr="00D15A03">
        <w:rPr>
          <w:rFonts w:ascii="Arial" w:hAnsi="Arial" w:cs="Arial"/>
        </w:rPr>
        <w:t>[СН</w:t>
      </w:r>
      <w:r w:rsidR="00167941" w:rsidRPr="00D15A03">
        <w:rPr>
          <w:rFonts w:ascii="Arial" w:hAnsi="Arial" w:cs="Arial"/>
          <w:vertAlign w:val="subscript"/>
        </w:rPr>
        <w:t>3</w:t>
      </w:r>
      <w:r w:rsidR="00167941" w:rsidRPr="00D15A03">
        <w:rPr>
          <w:rFonts w:ascii="Arial" w:hAnsi="Arial" w:cs="Arial"/>
        </w:rPr>
        <w:t xml:space="preserve"> (СН:СН)</w:t>
      </w:r>
      <w:r w:rsidR="00167941" w:rsidRPr="00D15A03">
        <w:rPr>
          <w:rFonts w:ascii="Arial" w:hAnsi="Arial" w:cs="Arial"/>
          <w:vertAlign w:val="subscript"/>
        </w:rPr>
        <w:t>2</w:t>
      </w:r>
      <w:r w:rsidR="00167941" w:rsidRPr="00D15A03">
        <w:rPr>
          <w:rFonts w:ascii="Arial" w:hAnsi="Arial" w:cs="Arial"/>
        </w:rPr>
        <w:t xml:space="preserve"> СООК] </w:t>
      </w:r>
      <w:r w:rsidRPr="00D15A03">
        <w:rPr>
          <w:rFonts w:ascii="Arial" w:hAnsi="Arial" w:cs="Arial"/>
        </w:rPr>
        <w:t>(предварительно</w:t>
      </w:r>
      <w:r w:rsidRPr="00FB613B">
        <w:rPr>
          <w:rFonts w:ascii="Arial" w:hAnsi="Arial" w:cs="Arial"/>
        </w:rPr>
        <w:t xml:space="preserve"> перекристаллизованного и высушенного до постоянной массы в сушильном шкафу при температуре 105</w:t>
      </w:r>
      <w:proofErr w:type="gramStart"/>
      <w:r w:rsidR="00167941" w:rsidRPr="00FB613B">
        <w:rPr>
          <w:rFonts w:ascii="Arial" w:hAnsi="Arial" w:cs="Arial"/>
        </w:rPr>
        <w:t xml:space="preserve"> </w:t>
      </w:r>
      <w:r w:rsidRPr="00FB613B">
        <w:rPr>
          <w:rFonts w:ascii="Arial" w:hAnsi="Arial" w:cs="Arial"/>
        </w:rPr>
        <w:t>°С</w:t>
      </w:r>
      <w:proofErr w:type="gramEnd"/>
      <w:r w:rsidRPr="00FB613B">
        <w:rPr>
          <w:rFonts w:ascii="Arial" w:hAnsi="Arial" w:cs="Arial"/>
        </w:rPr>
        <w:t xml:space="preserve"> или в эксикаторе в присутствии концентрированной серной кислоты) в воде в мерной колбе</w:t>
      </w:r>
      <w:r w:rsidR="00E85A00" w:rsidRPr="00FB613B">
        <w:rPr>
          <w:rFonts w:ascii="Arial" w:hAnsi="Arial" w:cs="Arial"/>
        </w:rPr>
        <w:t xml:space="preserve"> </w:t>
      </w:r>
      <w:r w:rsidR="00167941" w:rsidRPr="00D15A03">
        <w:rPr>
          <w:rFonts w:ascii="Arial" w:hAnsi="Arial" w:cs="Arial"/>
        </w:rPr>
        <w:t>вместимостью</w:t>
      </w:r>
      <w:r w:rsidRPr="00D15A03">
        <w:rPr>
          <w:rFonts w:ascii="Arial" w:hAnsi="Arial" w:cs="Arial"/>
        </w:rPr>
        <w:t xml:space="preserve"> </w:t>
      </w:r>
      <w:r w:rsidR="00E85A00" w:rsidRPr="00D15A03">
        <w:rPr>
          <w:rFonts w:ascii="Arial" w:hAnsi="Arial" w:cs="Arial"/>
        </w:rPr>
        <w:t>1000 см</w:t>
      </w:r>
      <w:r w:rsidR="00E85A00" w:rsidRPr="00D15A03">
        <w:rPr>
          <w:rFonts w:ascii="Arial" w:hAnsi="Arial" w:cs="Arial"/>
          <w:vertAlign w:val="superscript"/>
        </w:rPr>
        <w:t>3</w:t>
      </w:r>
      <w:r w:rsidR="00E85A00" w:rsidRPr="00D15A03">
        <w:rPr>
          <w:rFonts w:ascii="Arial" w:hAnsi="Arial" w:cs="Arial"/>
        </w:rPr>
        <w:t xml:space="preserve"> </w:t>
      </w:r>
      <w:r w:rsidRPr="00D15A03">
        <w:rPr>
          <w:rFonts w:ascii="Arial" w:hAnsi="Arial" w:cs="Arial"/>
        </w:rPr>
        <w:t xml:space="preserve">и </w:t>
      </w:r>
      <w:r w:rsidR="00167941" w:rsidRPr="00D15A03">
        <w:rPr>
          <w:rFonts w:ascii="Arial" w:hAnsi="Arial" w:cs="Arial"/>
        </w:rPr>
        <w:t>доводят</w:t>
      </w:r>
      <w:r w:rsidRPr="00D15A03">
        <w:rPr>
          <w:rFonts w:ascii="Arial" w:hAnsi="Arial" w:cs="Arial"/>
        </w:rPr>
        <w:t xml:space="preserve"> водой до метки. </w:t>
      </w:r>
      <w:r w:rsidR="00167941" w:rsidRPr="00D15A03">
        <w:rPr>
          <w:rFonts w:ascii="Arial" w:hAnsi="Arial" w:cs="Arial"/>
        </w:rPr>
        <w:t xml:space="preserve">Вносят </w:t>
      </w:r>
      <w:r w:rsidR="00E85A00" w:rsidRPr="00D15A03">
        <w:rPr>
          <w:rFonts w:ascii="Arial" w:hAnsi="Arial" w:cs="Arial"/>
        </w:rPr>
        <w:t>100 см</w:t>
      </w:r>
      <w:r w:rsidR="00E85A00" w:rsidRPr="00D15A03">
        <w:rPr>
          <w:rFonts w:ascii="Arial" w:hAnsi="Arial" w:cs="Arial"/>
          <w:vertAlign w:val="superscript"/>
        </w:rPr>
        <w:t>3</w:t>
      </w:r>
      <w:r w:rsidR="00E85A00" w:rsidRPr="00D15A03">
        <w:rPr>
          <w:rFonts w:ascii="Arial" w:hAnsi="Arial" w:cs="Arial"/>
        </w:rPr>
        <w:t xml:space="preserve"> полученного раствора во вторую мерную колбу</w:t>
      </w:r>
      <w:r w:rsidR="00E85A00" w:rsidRPr="00FB613B">
        <w:rPr>
          <w:rFonts w:ascii="Arial" w:hAnsi="Arial" w:cs="Arial"/>
        </w:rPr>
        <w:t xml:space="preserve"> </w:t>
      </w:r>
      <w:r w:rsidR="00167941" w:rsidRPr="00FB613B">
        <w:rPr>
          <w:rFonts w:ascii="Arial" w:hAnsi="Arial" w:cs="Arial"/>
        </w:rPr>
        <w:t>вместимостью</w:t>
      </w:r>
      <w:r w:rsidR="00E85A00" w:rsidRPr="00FB613B">
        <w:rPr>
          <w:rFonts w:ascii="Arial" w:hAnsi="Arial" w:cs="Arial"/>
        </w:rPr>
        <w:t xml:space="preserve"> 1000 см</w:t>
      </w:r>
      <w:r w:rsidR="00E85A00" w:rsidRPr="00FB613B">
        <w:rPr>
          <w:rFonts w:ascii="Arial" w:hAnsi="Arial" w:cs="Arial"/>
          <w:vertAlign w:val="superscript"/>
        </w:rPr>
        <w:t>3</w:t>
      </w:r>
      <w:r w:rsidR="00E85A00" w:rsidRPr="00FB613B">
        <w:rPr>
          <w:rFonts w:ascii="Arial" w:hAnsi="Arial" w:cs="Arial"/>
        </w:rPr>
        <w:t xml:space="preserve"> и доводят водой до метки.</w:t>
      </w:r>
    </w:p>
    <w:p w14:paraId="1D02BA79" w14:textId="27361B95" w:rsidR="00402CA9" w:rsidRPr="00FB613B" w:rsidRDefault="00D6474E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C557BD">
        <w:rPr>
          <w:rFonts w:ascii="Arial" w:hAnsi="Arial" w:cs="Arial"/>
          <w:b w:val="0"/>
          <w:sz w:val="24"/>
          <w:szCs w:val="24"/>
        </w:rPr>
        <w:t>3</w:t>
      </w:r>
      <w:r w:rsidR="00402CA9" w:rsidRPr="00C557BD">
        <w:rPr>
          <w:rFonts w:ascii="Arial" w:hAnsi="Arial" w:cs="Arial"/>
          <w:b w:val="0"/>
          <w:sz w:val="24"/>
          <w:szCs w:val="24"/>
        </w:rPr>
        <w:t>.</w:t>
      </w:r>
      <w:r w:rsidRPr="00C557BD">
        <w:rPr>
          <w:rFonts w:ascii="Arial" w:hAnsi="Arial" w:cs="Arial"/>
          <w:b w:val="0"/>
          <w:sz w:val="24"/>
          <w:szCs w:val="24"/>
        </w:rPr>
        <w:t>3</w:t>
      </w:r>
      <w:r w:rsidR="00402CA9" w:rsidRPr="00C557BD">
        <w:rPr>
          <w:rFonts w:ascii="Arial" w:hAnsi="Arial" w:cs="Arial"/>
          <w:b w:val="0"/>
          <w:sz w:val="24"/>
          <w:szCs w:val="24"/>
        </w:rPr>
        <w:t xml:space="preserve"> </w:t>
      </w:r>
      <w:r w:rsidR="00FA140A" w:rsidRPr="00C557BD">
        <w:rPr>
          <w:rFonts w:ascii="Arial" w:hAnsi="Arial" w:cs="Arial"/>
          <w:b w:val="0"/>
          <w:sz w:val="24"/>
          <w:szCs w:val="24"/>
        </w:rPr>
        <w:t>Гидроксид кальция</w:t>
      </w:r>
      <w:r w:rsidR="00FA140A" w:rsidRPr="00D15A03">
        <w:rPr>
          <w:rFonts w:ascii="Arial" w:hAnsi="Arial" w:cs="Arial"/>
          <w:b w:val="0"/>
          <w:sz w:val="24"/>
          <w:szCs w:val="24"/>
        </w:rPr>
        <w:t xml:space="preserve"> [</w:t>
      </w:r>
      <w:r w:rsidR="00755D55" w:rsidRPr="00D15A03">
        <w:rPr>
          <w:rFonts w:ascii="Arial" w:hAnsi="Arial" w:cs="Arial"/>
          <w:b w:val="0"/>
          <w:sz w:val="24"/>
          <w:szCs w:val="24"/>
        </w:rPr>
        <w:t>Ca</w:t>
      </w:r>
      <w:r w:rsidR="00B97472" w:rsidRPr="00D15A03">
        <w:rPr>
          <w:rFonts w:ascii="Arial" w:hAnsi="Arial" w:cs="Arial"/>
          <w:b w:val="0"/>
          <w:sz w:val="24"/>
          <w:szCs w:val="24"/>
        </w:rPr>
        <w:t>(</w:t>
      </w:r>
      <w:proofErr w:type="gramStart"/>
      <w:r w:rsidR="00755D55" w:rsidRPr="00D15A03">
        <w:rPr>
          <w:rFonts w:ascii="Arial" w:hAnsi="Arial" w:cs="Arial"/>
          <w:b w:val="0"/>
          <w:sz w:val="24"/>
          <w:szCs w:val="24"/>
        </w:rPr>
        <w:t>O</w:t>
      </w:r>
      <w:proofErr w:type="gramEnd"/>
      <w:r w:rsidR="00B97472" w:rsidRPr="00D15A03">
        <w:rPr>
          <w:rFonts w:ascii="Arial" w:hAnsi="Arial" w:cs="Arial"/>
          <w:b w:val="0"/>
          <w:sz w:val="24"/>
          <w:szCs w:val="24"/>
        </w:rPr>
        <w:t>Н)</w:t>
      </w:r>
      <w:r w:rsidR="00755D55" w:rsidRPr="00D15A03">
        <w:rPr>
          <w:rFonts w:ascii="Arial" w:hAnsi="Arial" w:cs="Arial"/>
          <w:b w:val="0"/>
          <w:sz w:val="24"/>
          <w:szCs w:val="24"/>
          <w:vertAlign w:val="subscript"/>
        </w:rPr>
        <w:t>2</w:t>
      </w:r>
      <w:r w:rsidR="00FA140A" w:rsidRPr="00D15A03">
        <w:rPr>
          <w:rFonts w:ascii="Arial" w:hAnsi="Arial" w:cs="Arial"/>
          <w:b w:val="0"/>
          <w:sz w:val="24"/>
          <w:szCs w:val="24"/>
        </w:rPr>
        <w:t>] (</w:t>
      </w:r>
      <w:r w:rsidR="00755D55" w:rsidRPr="00D15A03">
        <w:rPr>
          <w:rFonts w:ascii="Arial" w:hAnsi="Arial" w:cs="Arial"/>
          <w:b w:val="0"/>
          <w:sz w:val="24"/>
          <w:szCs w:val="24"/>
        </w:rPr>
        <w:t>используют</w:t>
      </w:r>
      <w:r w:rsidR="00755D55" w:rsidRPr="00FB613B">
        <w:rPr>
          <w:rFonts w:ascii="Arial" w:hAnsi="Arial" w:cs="Arial"/>
          <w:b w:val="0"/>
          <w:sz w:val="24"/>
          <w:szCs w:val="24"/>
        </w:rPr>
        <w:t xml:space="preserve"> </w:t>
      </w:r>
      <w:r w:rsidR="00E85A00" w:rsidRPr="00FB613B">
        <w:rPr>
          <w:rFonts w:ascii="Arial" w:hAnsi="Arial" w:cs="Arial"/>
          <w:b w:val="0"/>
          <w:sz w:val="24"/>
          <w:szCs w:val="24"/>
        </w:rPr>
        <w:t>при необходимости</w:t>
      </w:r>
      <w:r w:rsidR="00FA140A" w:rsidRPr="00FB613B">
        <w:rPr>
          <w:rFonts w:ascii="Arial" w:hAnsi="Arial" w:cs="Arial"/>
          <w:b w:val="0"/>
          <w:sz w:val="24"/>
          <w:szCs w:val="24"/>
        </w:rPr>
        <w:t xml:space="preserve">), раствор </w:t>
      </w:r>
      <w:r w:rsidR="00E85A00" w:rsidRPr="00FB613B">
        <w:rPr>
          <w:rFonts w:ascii="Arial" w:hAnsi="Arial" w:cs="Arial"/>
          <w:b w:val="0"/>
          <w:sz w:val="24"/>
          <w:szCs w:val="24"/>
        </w:rPr>
        <w:t xml:space="preserve">молярной </w:t>
      </w:r>
      <w:r w:rsidR="00FA140A" w:rsidRPr="00FB613B">
        <w:rPr>
          <w:rFonts w:ascii="Arial" w:hAnsi="Arial" w:cs="Arial"/>
          <w:b w:val="0"/>
          <w:sz w:val="24"/>
          <w:szCs w:val="24"/>
        </w:rPr>
        <w:t>концентраци</w:t>
      </w:r>
      <w:r w:rsidR="00E85A00" w:rsidRPr="00FB613B">
        <w:rPr>
          <w:rFonts w:ascii="Arial" w:hAnsi="Arial" w:cs="Arial"/>
          <w:b w:val="0"/>
          <w:sz w:val="24"/>
          <w:szCs w:val="24"/>
        </w:rPr>
        <w:t>и</w:t>
      </w:r>
      <w:r w:rsidR="00FA140A" w:rsidRPr="00FB613B">
        <w:rPr>
          <w:rFonts w:ascii="Arial" w:hAnsi="Arial" w:cs="Arial"/>
          <w:b w:val="0"/>
          <w:sz w:val="24"/>
          <w:szCs w:val="24"/>
        </w:rPr>
        <w:t xml:space="preserve"> 0,04 </w:t>
      </w:r>
      <w:r w:rsidR="00E85A00" w:rsidRPr="00FB613B">
        <w:rPr>
          <w:rFonts w:ascii="Arial" w:hAnsi="Arial" w:cs="Arial"/>
          <w:b w:val="0"/>
          <w:sz w:val="24"/>
          <w:szCs w:val="24"/>
        </w:rPr>
        <w:t>моль/дм</w:t>
      </w:r>
      <w:r w:rsidR="00E85A00" w:rsidRPr="00FB613B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="00FA140A" w:rsidRPr="00FB613B">
        <w:rPr>
          <w:rFonts w:ascii="Arial" w:hAnsi="Arial" w:cs="Arial"/>
          <w:b w:val="0"/>
          <w:sz w:val="24"/>
          <w:szCs w:val="24"/>
        </w:rPr>
        <w:t xml:space="preserve"> (1,48 г/</w:t>
      </w:r>
      <w:r w:rsidR="00E85A00" w:rsidRPr="00FB613B">
        <w:rPr>
          <w:rFonts w:ascii="Arial" w:hAnsi="Arial" w:cs="Arial"/>
          <w:b w:val="0"/>
          <w:sz w:val="24"/>
          <w:szCs w:val="24"/>
        </w:rPr>
        <w:t>дм</w:t>
      </w:r>
      <w:r w:rsidR="00E85A00" w:rsidRPr="00FB613B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="00FA140A" w:rsidRPr="00FB613B">
        <w:rPr>
          <w:rFonts w:ascii="Arial" w:hAnsi="Arial" w:cs="Arial"/>
          <w:b w:val="0"/>
          <w:sz w:val="24"/>
          <w:szCs w:val="24"/>
        </w:rPr>
        <w:t>).</w:t>
      </w:r>
    </w:p>
    <w:p w14:paraId="41B31508" w14:textId="3E51CAD7" w:rsidR="00FA140A" w:rsidRPr="00FB613B" w:rsidRDefault="00FA140A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C557BD">
        <w:rPr>
          <w:rFonts w:ascii="Arial" w:hAnsi="Arial" w:cs="Arial"/>
          <w:b w:val="0"/>
          <w:sz w:val="24"/>
          <w:szCs w:val="24"/>
        </w:rPr>
        <w:t>3.4 Уксусная кислота</w:t>
      </w:r>
      <w:r w:rsidRPr="00D15A03">
        <w:rPr>
          <w:rFonts w:ascii="Arial" w:hAnsi="Arial" w:cs="Arial"/>
          <w:b w:val="0"/>
          <w:sz w:val="24"/>
          <w:szCs w:val="24"/>
        </w:rPr>
        <w:t xml:space="preserve"> </w:t>
      </w:r>
      <w:r w:rsidR="00F5766C" w:rsidRPr="00D15A03">
        <w:rPr>
          <w:rFonts w:ascii="Arial" w:hAnsi="Arial" w:cs="Arial"/>
          <w:b w:val="0"/>
          <w:sz w:val="24"/>
          <w:szCs w:val="24"/>
        </w:rPr>
        <w:t>(</w:t>
      </w:r>
      <w:r w:rsidR="00B97472" w:rsidRPr="00D15A03">
        <w:rPr>
          <w:rFonts w:ascii="Arial" w:hAnsi="Arial" w:cs="Arial"/>
          <w:b w:val="0"/>
          <w:sz w:val="24"/>
          <w:szCs w:val="24"/>
        </w:rPr>
        <w:t>СН</w:t>
      </w:r>
      <w:r w:rsidR="00B97472" w:rsidRPr="00D15A03">
        <w:rPr>
          <w:rFonts w:ascii="Arial" w:hAnsi="Arial" w:cs="Arial"/>
          <w:b w:val="0"/>
          <w:sz w:val="24"/>
          <w:szCs w:val="24"/>
          <w:vertAlign w:val="subscript"/>
        </w:rPr>
        <w:t>3</w:t>
      </w:r>
      <w:r w:rsidR="00B97472" w:rsidRPr="00D15A03">
        <w:rPr>
          <w:rFonts w:ascii="Arial" w:hAnsi="Arial" w:cs="Arial"/>
          <w:b w:val="0"/>
          <w:sz w:val="24"/>
          <w:szCs w:val="24"/>
        </w:rPr>
        <w:t>СООН</w:t>
      </w:r>
      <w:r w:rsidR="00F5766C" w:rsidRPr="00D15A03">
        <w:rPr>
          <w:rFonts w:ascii="Arial" w:hAnsi="Arial" w:cs="Arial"/>
          <w:b w:val="0"/>
          <w:sz w:val="24"/>
          <w:szCs w:val="24"/>
        </w:rPr>
        <w:t>)</w:t>
      </w:r>
      <w:r w:rsidRPr="00D15A03">
        <w:rPr>
          <w:rFonts w:ascii="Arial" w:hAnsi="Arial" w:cs="Arial"/>
          <w:b w:val="0"/>
          <w:sz w:val="24"/>
          <w:szCs w:val="24"/>
        </w:rPr>
        <w:t>, раствор</w:t>
      </w:r>
      <w:r w:rsidR="00E85A00" w:rsidRPr="00FB613B">
        <w:rPr>
          <w:rFonts w:ascii="Arial" w:hAnsi="Arial" w:cs="Arial"/>
          <w:b w:val="0"/>
          <w:sz w:val="24"/>
          <w:szCs w:val="24"/>
        </w:rPr>
        <w:t xml:space="preserve"> молярной</w:t>
      </w:r>
      <w:r w:rsidRPr="00FB613B">
        <w:rPr>
          <w:rFonts w:ascii="Arial" w:hAnsi="Arial" w:cs="Arial"/>
          <w:b w:val="0"/>
          <w:sz w:val="24"/>
          <w:szCs w:val="24"/>
        </w:rPr>
        <w:t xml:space="preserve"> концентраци</w:t>
      </w:r>
      <w:r w:rsidR="00E85A00" w:rsidRPr="00FB613B">
        <w:rPr>
          <w:rFonts w:ascii="Arial" w:hAnsi="Arial" w:cs="Arial"/>
          <w:b w:val="0"/>
          <w:sz w:val="24"/>
          <w:szCs w:val="24"/>
        </w:rPr>
        <w:t>и</w:t>
      </w:r>
      <w:r w:rsidRPr="00FB613B">
        <w:rPr>
          <w:rFonts w:ascii="Arial" w:hAnsi="Arial" w:cs="Arial"/>
          <w:b w:val="0"/>
          <w:sz w:val="24"/>
          <w:szCs w:val="24"/>
        </w:rPr>
        <w:t xml:space="preserve"> </w:t>
      </w:r>
      <w:r w:rsidR="00F5766C">
        <w:rPr>
          <w:rFonts w:ascii="Arial" w:hAnsi="Arial" w:cs="Arial"/>
          <w:b w:val="0"/>
          <w:sz w:val="24"/>
          <w:szCs w:val="24"/>
        </w:rPr>
        <w:t xml:space="preserve">             </w:t>
      </w:r>
      <w:r w:rsidRPr="00FB613B">
        <w:rPr>
          <w:rFonts w:ascii="Arial" w:hAnsi="Arial" w:cs="Arial"/>
          <w:b w:val="0"/>
          <w:sz w:val="24"/>
          <w:szCs w:val="24"/>
        </w:rPr>
        <w:t xml:space="preserve">0,1 </w:t>
      </w:r>
      <w:r w:rsidR="00E85A00" w:rsidRPr="00FB613B">
        <w:rPr>
          <w:rFonts w:ascii="Arial" w:hAnsi="Arial" w:cs="Arial"/>
          <w:b w:val="0"/>
          <w:sz w:val="24"/>
          <w:szCs w:val="24"/>
        </w:rPr>
        <w:t>моль/дм</w:t>
      </w:r>
      <w:r w:rsidR="00E85A00" w:rsidRPr="00FB613B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Pr="00FB613B">
        <w:rPr>
          <w:rFonts w:ascii="Arial" w:hAnsi="Arial" w:cs="Arial"/>
          <w:b w:val="0"/>
          <w:sz w:val="24"/>
          <w:szCs w:val="24"/>
        </w:rPr>
        <w:t>.</w:t>
      </w:r>
    </w:p>
    <w:p w14:paraId="0E3AA9A1" w14:textId="4902A816" w:rsidR="00FA140A" w:rsidRPr="00FB613B" w:rsidRDefault="00FA140A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C557BD">
        <w:rPr>
          <w:rFonts w:ascii="Arial" w:hAnsi="Arial" w:cs="Arial"/>
          <w:b w:val="0"/>
          <w:sz w:val="24"/>
          <w:szCs w:val="24"/>
        </w:rPr>
        <w:t>3.5 Молочная (</w:t>
      </w:r>
      <w:r w:rsidR="00E85A00" w:rsidRPr="00C557BD">
        <w:rPr>
          <w:rFonts w:ascii="Arial" w:hAnsi="Arial" w:cs="Arial"/>
          <w:b w:val="0"/>
          <w:sz w:val="24"/>
          <w:szCs w:val="24"/>
        </w:rPr>
        <w:t>α</w:t>
      </w:r>
      <w:r w:rsidRPr="00C557BD">
        <w:rPr>
          <w:rFonts w:ascii="Arial" w:hAnsi="Arial" w:cs="Arial"/>
          <w:b w:val="0"/>
          <w:sz w:val="24"/>
          <w:szCs w:val="24"/>
        </w:rPr>
        <w:t>-</w:t>
      </w:r>
      <w:r w:rsidR="00E85A00" w:rsidRPr="00C557BD">
        <w:rPr>
          <w:rFonts w:ascii="Arial" w:hAnsi="Arial" w:cs="Arial"/>
          <w:b w:val="0"/>
          <w:sz w:val="24"/>
          <w:szCs w:val="24"/>
        </w:rPr>
        <w:t>гидр</w:t>
      </w:r>
      <w:r w:rsidRPr="00C557BD">
        <w:rPr>
          <w:rFonts w:ascii="Arial" w:hAnsi="Arial" w:cs="Arial"/>
          <w:b w:val="0"/>
          <w:sz w:val="24"/>
          <w:szCs w:val="24"/>
        </w:rPr>
        <w:t>оксипропионовая) кислота</w:t>
      </w:r>
      <w:r w:rsidRPr="00FB613B">
        <w:rPr>
          <w:rFonts w:ascii="Arial" w:hAnsi="Arial" w:cs="Arial"/>
          <w:b w:val="0"/>
          <w:sz w:val="24"/>
          <w:szCs w:val="24"/>
        </w:rPr>
        <w:t xml:space="preserve"> [</w:t>
      </w:r>
      <w:r w:rsidR="00B97472" w:rsidRPr="00FB613B">
        <w:rPr>
          <w:rFonts w:ascii="Arial" w:hAnsi="Arial" w:cs="Arial"/>
          <w:b w:val="0"/>
          <w:sz w:val="24"/>
          <w:szCs w:val="24"/>
        </w:rPr>
        <w:t>СН</w:t>
      </w:r>
      <w:r w:rsidR="00B97472" w:rsidRPr="00FB613B">
        <w:rPr>
          <w:rFonts w:ascii="Arial" w:hAnsi="Arial" w:cs="Arial"/>
          <w:b w:val="0"/>
          <w:sz w:val="24"/>
          <w:szCs w:val="24"/>
          <w:vertAlign w:val="subscript"/>
        </w:rPr>
        <w:t>3</w:t>
      </w:r>
      <w:r w:rsidR="00B97472" w:rsidRPr="00FB613B">
        <w:rPr>
          <w:rFonts w:ascii="Arial" w:hAnsi="Arial" w:cs="Arial"/>
          <w:b w:val="0"/>
          <w:sz w:val="24"/>
          <w:szCs w:val="24"/>
        </w:rPr>
        <w:t>С</w:t>
      </w:r>
      <w:proofErr w:type="gramStart"/>
      <w:r w:rsidR="00B97472" w:rsidRPr="00FB613B">
        <w:rPr>
          <w:rFonts w:ascii="Arial" w:hAnsi="Arial" w:cs="Arial"/>
          <w:b w:val="0"/>
          <w:sz w:val="24"/>
          <w:szCs w:val="24"/>
        </w:rPr>
        <w:t>Н(</w:t>
      </w:r>
      <w:proofErr w:type="gramEnd"/>
      <w:r w:rsidR="00B97472" w:rsidRPr="00FB613B">
        <w:rPr>
          <w:rFonts w:ascii="Arial" w:hAnsi="Arial" w:cs="Arial"/>
          <w:b w:val="0"/>
          <w:sz w:val="24"/>
          <w:szCs w:val="24"/>
        </w:rPr>
        <w:t>ОН)СООН</w:t>
      </w:r>
      <w:r w:rsidRPr="00FB613B">
        <w:rPr>
          <w:rFonts w:ascii="Arial" w:hAnsi="Arial" w:cs="Arial"/>
          <w:b w:val="0"/>
          <w:sz w:val="24"/>
          <w:szCs w:val="24"/>
        </w:rPr>
        <w:t xml:space="preserve">], раствор </w:t>
      </w:r>
      <w:r w:rsidR="00E85A00" w:rsidRPr="00FB613B">
        <w:rPr>
          <w:rFonts w:ascii="Arial" w:hAnsi="Arial" w:cs="Arial"/>
          <w:b w:val="0"/>
          <w:sz w:val="24"/>
          <w:szCs w:val="24"/>
        </w:rPr>
        <w:t xml:space="preserve">молярной </w:t>
      </w:r>
      <w:r w:rsidRPr="00FB613B">
        <w:rPr>
          <w:rFonts w:ascii="Arial" w:hAnsi="Arial" w:cs="Arial"/>
          <w:b w:val="0"/>
          <w:sz w:val="24"/>
          <w:szCs w:val="24"/>
        </w:rPr>
        <w:t>концентраци</w:t>
      </w:r>
      <w:r w:rsidR="00E85A00" w:rsidRPr="00FB613B">
        <w:rPr>
          <w:rFonts w:ascii="Arial" w:hAnsi="Arial" w:cs="Arial"/>
          <w:b w:val="0"/>
          <w:sz w:val="24"/>
          <w:szCs w:val="24"/>
        </w:rPr>
        <w:t>и 1 моль/дм</w:t>
      </w:r>
      <w:r w:rsidR="00E85A00" w:rsidRPr="00FB613B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Pr="00FB613B">
        <w:rPr>
          <w:rFonts w:ascii="Arial" w:hAnsi="Arial" w:cs="Arial"/>
          <w:b w:val="0"/>
          <w:sz w:val="24"/>
          <w:szCs w:val="24"/>
        </w:rPr>
        <w:t>.</w:t>
      </w:r>
    </w:p>
    <w:p w14:paraId="7B8A312B" w14:textId="27DA395A" w:rsidR="00FA140A" w:rsidRPr="00FB613B" w:rsidRDefault="00FA140A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C557BD">
        <w:rPr>
          <w:rFonts w:ascii="Arial" w:hAnsi="Arial" w:cs="Arial"/>
          <w:b w:val="0"/>
          <w:sz w:val="24"/>
          <w:szCs w:val="24"/>
        </w:rPr>
        <w:t xml:space="preserve">3.6 </w:t>
      </w:r>
      <w:r w:rsidR="00E827C1" w:rsidRPr="00C557BD">
        <w:rPr>
          <w:rFonts w:ascii="Arial" w:hAnsi="Arial" w:cs="Arial"/>
          <w:b w:val="0"/>
          <w:sz w:val="24"/>
          <w:szCs w:val="24"/>
        </w:rPr>
        <w:t>Раствор медного</w:t>
      </w:r>
      <w:r w:rsidRPr="00C557BD">
        <w:rPr>
          <w:rFonts w:ascii="Arial" w:hAnsi="Arial" w:cs="Arial"/>
          <w:b w:val="0"/>
          <w:sz w:val="24"/>
          <w:szCs w:val="24"/>
        </w:rPr>
        <w:t xml:space="preserve"> катализатора</w:t>
      </w:r>
      <w:r w:rsidR="00B97472" w:rsidRPr="00FB613B">
        <w:rPr>
          <w:rFonts w:ascii="Arial" w:hAnsi="Arial" w:cs="Arial"/>
          <w:b w:val="0"/>
          <w:sz w:val="24"/>
          <w:szCs w:val="24"/>
        </w:rPr>
        <w:t xml:space="preserve"> (</w:t>
      </w:r>
      <w:r w:rsidRPr="00FB613B">
        <w:rPr>
          <w:rFonts w:ascii="Arial" w:hAnsi="Arial" w:cs="Arial"/>
          <w:b w:val="0"/>
          <w:sz w:val="24"/>
          <w:szCs w:val="24"/>
        </w:rPr>
        <w:t>для метода А</w:t>
      </w:r>
      <w:r w:rsidR="00B97472" w:rsidRPr="00FB613B">
        <w:rPr>
          <w:rFonts w:ascii="Arial" w:hAnsi="Arial" w:cs="Arial"/>
          <w:b w:val="0"/>
          <w:sz w:val="24"/>
          <w:szCs w:val="24"/>
        </w:rPr>
        <w:t>)</w:t>
      </w:r>
      <w:r w:rsidR="00C557BD">
        <w:rPr>
          <w:rFonts w:ascii="Arial" w:hAnsi="Arial" w:cs="Arial"/>
          <w:b w:val="0"/>
          <w:sz w:val="24"/>
          <w:szCs w:val="24"/>
        </w:rPr>
        <w:t>.</w:t>
      </w:r>
    </w:p>
    <w:p w14:paraId="496F2F1F" w14:textId="79D6E9E3" w:rsidR="00FA140A" w:rsidRPr="00C87F5D" w:rsidRDefault="00FA140A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FB613B">
        <w:rPr>
          <w:rFonts w:ascii="Arial" w:hAnsi="Arial" w:cs="Arial"/>
          <w:b w:val="0"/>
          <w:sz w:val="24"/>
          <w:szCs w:val="24"/>
        </w:rPr>
        <w:t xml:space="preserve">В мерной колбе </w:t>
      </w:r>
      <w:r w:rsidR="00B97472" w:rsidRPr="00FB613B">
        <w:rPr>
          <w:rFonts w:ascii="Arial" w:hAnsi="Arial" w:cs="Arial"/>
          <w:b w:val="0"/>
          <w:sz w:val="24"/>
          <w:szCs w:val="24"/>
        </w:rPr>
        <w:t>вместимостью</w:t>
      </w:r>
      <w:r w:rsidR="00E85A00" w:rsidRPr="00FB613B">
        <w:rPr>
          <w:rFonts w:ascii="Arial" w:hAnsi="Arial" w:cs="Arial"/>
          <w:b w:val="0"/>
          <w:sz w:val="24"/>
          <w:szCs w:val="24"/>
        </w:rPr>
        <w:t xml:space="preserve"> 1000 см</w:t>
      </w:r>
      <w:r w:rsidR="00E85A00" w:rsidRPr="00FB613B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="00E85A00" w:rsidRPr="00FB613B">
        <w:rPr>
          <w:rFonts w:ascii="Arial" w:hAnsi="Arial" w:cs="Arial"/>
          <w:b w:val="0"/>
          <w:sz w:val="24"/>
          <w:szCs w:val="24"/>
        </w:rPr>
        <w:t xml:space="preserve"> </w:t>
      </w:r>
      <w:r w:rsidRPr="00FB613B">
        <w:rPr>
          <w:rFonts w:ascii="Arial" w:hAnsi="Arial" w:cs="Arial"/>
          <w:b w:val="0"/>
          <w:sz w:val="24"/>
          <w:szCs w:val="24"/>
        </w:rPr>
        <w:t xml:space="preserve">растворяют в небольшом количестве воды 0,5 г бикарбоната натрия </w:t>
      </w:r>
      <w:r w:rsidR="00F5766C">
        <w:rPr>
          <w:rFonts w:ascii="Arial" w:hAnsi="Arial" w:cs="Arial"/>
          <w:b w:val="0"/>
          <w:sz w:val="24"/>
          <w:szCs w:val="24"/>
        </w:rPr>
        <w:t>(</w:t>
      </w:r>
      <w:r w:rsidRPr="00FB613B">
        <w:rPr>
          <w:rFonts w:ascii="Arial" w:hAnsi="Arial" w:cs="Arial"/>
          <w:b w:val="0"/>
          <w:sz w:val="24"/>
          <w:szCs w:val="24"/>
        </w:rPr>
        <w:t>NaHCO</w:t>
      </w:r>
      <w:r w:rsidRPr="00FB613B">
        <w:rPr>
          <w:rFonts w:ascii="Arial" w:hAnsi="Arial" w:cs="Arial"/>
          <w:b w:val="0"/>
          <w:sz w:val="24"/>
          <w:szCs w:val="24"/>
          <w:vertAlign w:val="subscript"/>
        </w:rPr>
        <w:t>3</w:t>
      </w:r>
      <w:r w:rsidR="00F5766C">
        <w:rPr>
          <w:rFonts w:ascii="Arial" w:hAnsi="Arial" w:cs="Arial"/>
          <w:b w:val="0"/>
          <w:sz w:val="24"/>
          <w:szCs w:val="24"/>
        </w:rPr>
        <w:t>)</w:t>
      </w:r>
      <w:r w:rsidRPr="00FB613B">
        <w:rPr>
          <w:rFonts w:ascii="Arial" w:hAnsi="Arial" w:cs="Arial"/>
          <w:b w:val="0"/>
          <w:sz w:val="24"/>
          <w:szCs w:val="24"/>
        </w:rPr>
        <w:t xml:space="preserve"> и 0,001 г пентагидрата сульфата меди (II) </w:t>
      </w:r>
      <w:r w:rsidR="00F5766C">
        <w:rPr>
          <w:rFonts w:ascii="Arial" w:hAnsi="Arial" w:cs="Arial"/>
          <w:b w:val="0"/>
          <w:sz w:val="24"/>
          <w:szCs w:val="24"/>
        </w:rPr>
        <w:t>(</w:t>
      </w:r>
      <w:r w:rsidRPr="00C87F5D">
        <w:rPr>
          <w:rFonts w:ascii="Arial" w:hAnsi="Arial" w:cs="Arial"/>
          <w:b w:val="0"/>
          <w:sz w:val="24"/>
          <w:szCs w:val="24"/>
        </w:rPr>
        <w:t>CuSO</w:t>
      </w:r>
      <w:r w:rsidRPr="00C87F5D">
        <w:rPr>
          <w:rFonts w:ascii="Arial" w:hAnsi="Arial" w:cs="Arial"/>
          <w:b w:val="0"/>
          <w:sz w:val="24"/>
          <w:szCs w:val="24"/>
          <w:vertAlign w:val="subscript"/>
        </w:rPr>
        <w:t>4</w:t>
      </w:r>
      <w:r w:rsidRPr="00C87F5D">
        <w:rPr>
          <w:rFonts w:ascii="Arial" w:hAnsi="Arial" w:cs="Arial"/>
          <w:b w:val="0"/>
          <w:sz w:val="24"/>
          <w:szCs w:val="24"/>
        </w:rPr>
        <w:t>·5H</w:t>
      </w:r>
      <w:r w:rsidRPr="00C87F5D">
        <w:rPr>
          <w:rFonts w:ascii="Arial" w:hAnsi="Arial" w:cs="Arial"/>
          <w:b w:val="0"/>
          <w:sz w:val="24"/>
          <w:szCs w:val="24"/>
          <w:vertAlign w:val="subscript"/>
        </w:rPr>
        <w:t>2</w:t>
      </w:r>
      <w:r w:rsidRPr="00C87F5D">
        <w:rPr>
          <w:rFonts w:ascii="Arial" w:hAnsi="Arial" w:cs="Arial"/>
          <w:b w:val="0"/>
          <w:sz w:val="24"/>
          <w:szCs w:val="24"/>
        </w:rPr>
        <w:t>O</w:t>
      </w:r>
      <w:r w:rsidR="00F5766C" w:rsidRPr="00D15A03">
        <w:rPr>
          <w:rFonts w:ascii="Arial" w:hAnsi="Arial" w:cs="Arial"/>
          <w:b w:val="0"/>
          <w:sz w:val="24"/>
          <w:szCs w:val="24"/>
        </w:rPr>
        <w:t>)</w:t>
      </w:r>
      <w:r w:rsidRPr="00D15A03">
        <w:rPr>
          <w:rFonts w:ascii="Arial" w:hAnsi="Arial" w:cs="Arial"/>
          <w:b w:val="0"/>
          <w:sz w:val="24"/>
          <w:szCs w:val="24"/>
        </w:rPr>
        <w:t>.</w:t>
      </w:r>
      <w:r w:rsidR="00FB613B" w:rsidRPr="00D15A03">
        <w:rPr>
          <w:rFonts w:ascii="Arial" w:hAnsi="Arial" w:cs="Arial"/>
          <w:b w:val="0"/>
          <w:sz w:val="24"/>
          <w:szCs w:val="24"/>
        </w:rPr>
        <w:t xml:space="preserve"> Доводят</w:t>
      </w:r>
      <w:r w:rsidR="00E85A00" w:rsidRPr="00D15A03">
        <w:rPr>
          <w:rFonts w:ascii="Arial" w:hAnsi="Arial" w:cs="Arial"/>
          <w:b w:val="0"/>
          <w:sz w:val="24"/>
          <w:szCs w:val="24"/>
        </w:rPr>
        <w:t xml:space="preserve"> </w:t>
      </w:r>
      <w:r w:rsidRPr="00D15A03">
        <w:rPr>
          <w:rFonts w:ascii="Arial" w:hAnsi="Arial" w:cs="Arial"/>
          <w:b w:val="0"/>
          <w:sz w:val="24"/>
          <w:szCs w:val="24"/>
        </w:rPr>
        <w:t>водой до метки</w:t>
      </w:r>
      <w:r w:rsidRPr="00C87F5D">
        <w:rPr>
          <w:rFonts w:ascii="Arial" w:hAnsi="Arial" w:cs="Arial"/>
          <w:b w:val="0"/>
          <w:sz w:val="24"/>
          <w:szCs w:val="24"/>
        </w:rPr>
        <w:t>.</w:t>
      </w:r>
    </w:p>
    <w:p w14:paraId="086F8702" w14:textId="436F81FA" w:rsidR="00FA140A" w:rsidRPr="00FA140A" w:rsidRDefault="00FA140A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C557BD">
        <w:rPr>
          <w:rFonts w:ascii="Arial" w:hAnsi="Arial" w:cs="Arial"/>
          <w:b w:val="0"/>
          <w:sz w:val="24"/>
          <w:szCs w:val="24"/>
        </w:rPr>
        <w:t>3.7 Раствор хромовой/серной кислоты</w:t>
      </w:r>
      <w:r w:rsidRPr="00FA140A">
        <w:rPr>
          <w:rFonts w:ascii="Arial" w:hAnsi="Arial" w:cs="Arial"/>
          <w:b w:val="0"/>
          <w:sz w:val="24"/>
          <w:szCs w:val="24"/>
        </w:rPr>
        <w:t xml:space="preserve"> (для метода </w:t>
      </w:r>
      <w:r w:rsidR="00F5766C">
        <w:rPr>
          <w:rFonts w:ascii="Arial" w:hAnsi="Arial" w:cs="Arial"/>
          <w:b w:val="0"/>
          <w:sz w:val="24"/>
          <w:szCs w:val="24"/>
        </w:rPr>
        <w:t>В</w:t>
      </w:r>
      <w:r w:rsidRPr="00FA140A">
        <w:rPr>
          <w:rFonts w:ascii="Arial" w:hAnsi="Arial" w:cs="Arial"/>
          <w:b w:val="0"/>
          <w:sz w:val="24"/>
          <w:szCs w:val="24"/>
        </w:rPr>
        <w:t>).</w:t>
      </w:r>
    </w:p>
    <w:p w14:paraId="2A3DD896" w14:textId="6757E43C" w:rsidR="00FA140A" w:rsidRPr="00D15A03" w:rsidRDefault="00FA140A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FA140A">
        <w:rPr>
          <w:rFonts w:ascii="Arial" w:hAnsi="Arial" w:cs="Arial"/>
          <w:b w:val="0"/>
          <w:sz w:val="24"/>
          <w:szCs w:val="24"/>
        </w:rPr>
        <w:t xml:space="preserve">Растворяют 0,050 г бихромата калия </w:t>
      </w:r>
      <w:r w:rsidR="00F5766C">
        <w:rPr>
          <w:rFonts w:ascii="Arial" w:hAnsi="Arial" w:cs="Arial"/>
          <w:b w:val="0"/>
          <w:sz w:val="24"/>
          <w:szCs w:val="24"/>
        </w:rPr>
        <w:t>(</w:t>
      </w:r>
      <w:r w:rsidRPr="00FA140A">
        <w:rPr>
          <w:rFonts w:ascii="Arial" w:hAnsi="Arial" w:cs="Arial"/>
          <w:b w:val="0"/>
          <w:sz w:val="24"/>
          <w:szCs w:val="24"/>
        </w:rPr>
        <w:t>K</w:t>
      </w:r>
      <w:r w:rsidRPr="00E85A00">
        <w:rPr>
          <w:rFonts w:ascii="Arial" w:hAnsi="Arial" w:cs="Arial"/>
          <w:b w:val="0"/>
          <w:sz w:val="24"/>
          <w:szCs w:val="24"/>
          <w:vertAlign w:val="subscript"/>
        </w:rPr>
        <w:t>2</w:t>
      </w:r>
      <w:r w:rsidRPr="00FA140A">
        <w:rPr>
          <w:rFonts w:ascii="Arial" w:hAnsi="Arial" w:cs="Arial"/>
          <w:b w:val="0"/>
          <w:sz w:val="24"/>
          <w:szCs w:val="24"/>
        </w:rPr>
        <w:t>Cr</w:t>
      </w:r>
      <w:r w:rsidRPr="00E85A00">
        <w:rPr>
          <w:rFonts w:ascii="Arial" w:hAnsi="Arial" w:cs="Arial"/>
          <w:b w:val="0"/>
          <w:sz w:val="24"/>
          <w:szCs w:val="24"/>
          <w:vertAlign w:val="subscript"/>
        </w:rPr>
        <w:t>2</w:t>
      </w:r>
      <w:r w:rsidRPr="00FA140A">
        <w:rPr>
          <w:rFonts w:ascii="Arial" w:hAnsi="Arial" w:cs="Arial"/>
          <w:b w:val="0"/>
          <w:sz w:val="24"/>
          <w:szCs w:val="24"/>
        </w:rPr>
        <w:t>O</w:t>
      </w:r>
      <w:r w:rsidRPr="00E85A00">
        <w:rPr>
          <w:rFonts w:ascii="Arial" w:hAnsi="Arial" w:cs="Arial"/>
          <w:b w:val="0"/>
          <w:sz w:val="24"/>
          <w:szCs w:val="24"/>
          <w:vertAlign w:val="subscript"/>
        </w:rPr>
        <w:t>7</w:t>
      </w:r>
      <w:r w:rsidR="00F5766C">
        <w:rPr>
          <w:rFonts w:ascii="Arial" w:hAnsi="Arial" w:cs="Arial"/>
          <w:b w:val="0"/>
          <w:sz w:val="24"/>
          <w:szCs w:val="24"/>
        </w:rPr>
        <w:t>)</w:t>
      </w:r>
      <w:r w:rsidRPr="00FA140A">
        <w:rPr>
          <w:rFonts w:ascii="Arial" w:hAnsi="Arial" w:cs="Arial"/>
          <w:b w:val="0"/>
          <w:sz w:val="24"/>
          <w:szCs w:val="24"/>
        </w:rPr>
        <w:t xml:space="preserve"> приблизительно </w:t>
      </w:r>
      <w:r w:rsidR="00C87F5D" w:rsidRPr="00FA140A">
        <w:rPr>
          <w:rFonts w:ascii="Arial" w:hAnsi="Arial" w:cs="Arial"/>
          <w:b w:val="0"/>
          <w:sz w:val="24"/>
          <w:szCs w:val="24"/>
        </w:rPr>
        <w:t xml:space="preserve">в </w:t>
      </w:r>
      <w:r w:rsidRPr="00FA140A">
        <w:rPr>
          <w:rFonts w:ascii="Arial" w:hAnsi="Arial" w:cs="Arial"/>
          <w:b w:val="0"/>
          <w:sz w:val="24"/>
          <w:szCs w:val="24"/>
        </w:rPr>
        <w:t xml:space="preserve">90 </w:t>
      </w:r>
      <w:r w:rsidR="00E85A00">
        <w:rPr>
          <w:rFonts w:ascii="Arial" w:hAnsi="Arial" w:cs="Arial"/>
          <w:b w:val="0"/>
          <w:sz w:val="24"/>
          <w:szCs w:val="24"/>
        </w:rPr>
        <w:t>см</w:t>
      </w:r>
      <w:r w:rsidR="00E85A00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Pr="00FA140A">
        <w:rPr>
          <w:rFonts w:ascii="Arial" w:hAnsi="Arial" w:cs="Arial"/>
          <w:b w:val="0"/>
          <w:sz w:val="24"/>
          <w:szCs w:val="24"/>
        </w:rPr>
        <w:t xml:space="preserve"> воды. Переносят частями в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FA140A">
        <w:rPr>
          <w:rFonts w:ascii="Arial" w:hAnsi="Arial" w:cs="Arial"/>
          <w:b w:val="0"/>
          <w:sz w:val="24"/>
          <w:szCs w:val="24"/>
        </w:rPr>
        <w:t xml:space="preserve">мерную </w:t>
      </w:r>
      <w:r w:rsidRPr="00D15A03">
        <w:rPr>
          <w:rFonts w:ascii="Arial" w:hAnsi="Arial" w:cs="Arial"/>
          <w:b w:val="0"/>
          <w:sz w:val="24"/>
          <w:szCs w:val="24"/>
        </w:rPr>
        <w:t>колбу</w:t>
      </w:r>
      <w:r w:rsidR="00E85A00" w:rsidRPr="00D15A03">
        <w:rPr>
          <w:rFonts w:ascii="Arial" w:hAnsi="Arial" w:cs="Arial"/>
          <w:b w:val="0"/>
          <w:sz w:val="24"/>
          <w:szCs w:val="24"/>
        </w:rPr>
        <w:t xml:space="preserve"> </w:t>
      </w:r>
      <w:r w:rsidR="00C87F5D" w:rsidRPr="00D15A03">
        <w:rPr>
          <w:rFonts w:ascii="Arial" w:hAnsi="Arial" w:cs="Arial"/>
          <w:b w:val="0"/>
          <w:sz w:val="24"/>
          <w:szCs w:val="24"/>
        </w:rPr>
        <w:t>вместимостью</w:t>
      </w:r>
      <w:r w:rsidR="00E85A00" w:rsidRPr="00D15A03">
        <w:rPr>
          <w:rFonts w:ascii="Arial" w:hAnsi="Arial" w:cs="Arial"/>
          <w:b w:val="0"/>
          <w:sz w:val="24"/>
          <w:szCs w:val="24"/>
        </w:rPr>
        <w:t xml:space="preserve"> 200 см</w:t>
      </w:r>
      <w:r w:rsidR="00E85A00" w:rsidRPr="00D15A03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Pr="00D15A03">
        <w:rPr>
          <w:rFonts w:ascii="Arial" w:hAnsi="Arial" w:cs="Arial"/>
          <w:b w:val="0"/>
          <w:sz w:val="24"/>
          <w:szCs w:val="24"/>
        </w:rPr>
        <w:t xml:space="preserve">. Добавляют 100 </w:t>
      </w:r>
      <w:r w:rsidR="00E85A00" w:rsidRPr="00D15A03">
        <w:rPr>
          <w:rFonts w:ascii="Arial" w:hAnsi="Arial" w:cs="Arial"/>
          <w:b w:val="0"/>
          <w:sz w:val="24"/>
          <w:szCs w:val="24"/>
        </w:rPr>
        <w:t>см</w:t>
      </w:r>
      <w:r w:rsidR="00E85A00" w:rsidRPr="00D15A03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Pr="00D15A03">
        <w:rPr>
          <w:rFonts w:ascii="Arial" w:hAnsi="Arial" w:cs="Arial"/>
          <w:b w:val="0"/>
          <w:sz w:val="24"/>
          <w:szCs w:val="24"/>
        </w:rPr>
        <w:t xml:space="preserve"> серной кислоты [H</w:t>
      </w:r>
      <w:r w:rsidRPr="00D15A03">
        <w:rPr>
          <w:rFonts w:ascii="Arial" w:hAnsi="Arial" w:cs="Arial"/>
          <w:b w:val="0"/>
          <w:sz w:val="24"/>
          <w:szCs w:val="24"/>
          <w:vertAlign w:val="subscript"/>
        </w:rPr>
        <w:t>2</w:t>
      </w:r>
      <w:r w:rsidRPr="00D15A03">
        <w:rPr>
          <w:rFonts w:ascii="Arial" w:hAnsi="Arial" w:cs="Arial"/>
          <w:b w:val="0"/>
          <w:sz w:val="24"/>
          <w:szCs w:val="24"/>
        </w:rPr>
        <w:t>SO</w:t>
      </w:r>
      <w:r w:rsidRPr="00D15A03">
        <w:rPr>
          <w:rFonts w:ascii="Arial" w:hAnsi="Arial" w:cs="Arial"/>
          <w:b w:val="0"/>
          <w:sz w:val="24"/>
          <w:szCs w:val="24"/>
          <w:vertAlign w:val="subscript"/>
        </w:rPr>
        <w:t>4</w:t>
      </w:r>
      <w:r w:rsidRPr="00D15A03">
        <w:rPr>
          <w:rFonts w:ascii="Arial" w:hAnsi="Arial" w:cs="Arial"/>
          <w:b w:val="0"/>
          <w:sz w:val="24"/>
          <w:szCs w:val="24"/>
        </w:rPr>
        <w:t>] концентраци</w:t>
      </w:r>
      <w:r w:rsidR="00C87F5D" w:rsidRPr="00D15A03">
        <w:rPr>
          <w:rFonts w:ascii="Arial" w:hAnsi="Arial" w:cs="Arial"/>
          <w:b w:val="0"/>
          <w:sz w:val="24"/>
          <w:szCs w:val="24"/>
        </w:rPr>
        <w:t>и</w:t>
      </w:r>
      <w:r w:rsidRPr="00D15A03">
        <w:rPr>
          <w:rFonts w:ascii="Arial" w:hAnsi="Arial" w:cs="Arial"/>
          <w:b w:val="0"/>
          <w:sz w:val="24"/>
          <w:szCs w:val="24"/>
        </w:rPr>
        <w:t xml:space="preserve"> 0,3 </w:t>
      </w:r>
      <w:r w:rsidR="00E85A00" w:rsidRPr="00D15A03">
        <w:rPr>
          <w:rFonts w:ascii="Arial" w:hAnsi="Arial" w:cs="Arial"/>
          <w:b w:val="0"/>
          <w:sz w:val="24"/>
          <w:szCs w:val="24"/>
        </w:rPr>
        <w:t>моль/дм</w:t>
      </w:r>
      <w:r w:rsidR="00E85A00" w:rsidRPr="00D15A03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Pr="00D15A03">
        <w:rPr>
          <w:rFonts w:ascii="Arial" w:hAnsi="Arial" w:cs="Arial"/>
          <w:b w:val="0"/>
          <w:sz w:val="24"/>
          <w:szCs w:val="24"/>
        </w:rPr>
        <w:t xml:space="preserve">. </w:t>
      </w:r>
      <w:r w:rsidR="00C87F5D" w:rsidRPr="00D15A03">
        <w:rPr>
          <w:rFonts w:ascii="Arial" w:hAnsi="Arial" w:cs="Arial"/>
          <w:b w:val="0"/>
          <w:sz w:val="24"/>
          <w:szCs w:val="24"/>
        </w:rPr>
        <w:t>Доводят</w:t>
      </w:r>
      <w:r w:rsidRPr="00D15A03">
        <w:rPr>
          <w:rFonts w:ascii="Arial" w:hAnsi="Arial" w:cs="Arial"/>
          <w:b w:val="0"/>
          <w:sz w:val="24"/>
          <w:szCs w:val="24"/>
        </w:rPr>
        <w:t xml:space="preserve"> водой до метки.</w:t>
      </w:r>
    </w:p>
    <w:p w14:paraId="2D852C0C" w14:textId="44D7B282" w:rsidR="00FA140A" w:rsidRPr="00D15A03" w:rsidRDefault="00FA140A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D15A03">
        <w:rPr>
          <w:rFonts w:ascii="Arial" w:hAnsi="Arial" w:cs="Arial"/>
          <w:b w:val="0"/>
          <w:sz w:val="24"/>
          <w:szCs w:val="24"/>
        </w:rPr>
        <w:t xml:space="preserve">1 </w:t>
      </w:r>
      <w:r w:rsidR="00E85A00" w:rsidRPr="00D15A03">
        <w:rPr>
          <w:rFonts w:ascii="Arial" w:hAnsi="Arial" w:cs="Arial"/>
          <w:b w:val="0"/>
          <w:sz w:val="24"/>
          <w:szCs w:val="24"/>
        </w:rPr>
        <w:t>дм</w:t>
      </w:r>
      <w:r w:rsidR="00E85A00" w:rsidRPr="00D15A03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Pr="00D15A03">
        <w:rPr>
          <w:rFonts w:ascii="Arial" w:hAnsi="Arial" w:cs="Arial"/>
          <w:b w:val="0"/>
          <w:sz w:val="24"/>
          <w:szCs w:val="24"/>
        </w:rPr>
        <w:t xml:space="preserve"> раствора серной кислоты концентраци</w:t>
      </w:r>
      <w:r w:rsidR="00C557BD">
        <w:rPr>
          <w:rFonts w:ascii="Arial" w:hAnsi="Arial" w:cs="Arial"/>
          <w:b w:val="0"/>
          <w:sz w:val="24"/>
          <w:szCs w:val="24"/>
        </w:rPr>
        <w:t>и</w:t>
      </w:r>
      <w:r w:rsidRPr="00D15A03">
        <w:rPr>
          <w:rFonts w:ascii="Arial" w:hAnsi="Arial" w:cs="Arial"/>
          <w:b w:val="0"/>
          <w:sz w:val="24"/>
          <w:szCs w:val="24"/>
        </w:rPr>
        <w:t xml:space="preserve"> 0,3</w:t>
      </w:r>
      <w:r w:rsidR="00E85A00" w:rsidRPr="00D15A03">
        <w:rPr>
          <w:rFonts w:ascii="Arial" w:hAnsi="Arial" w:cs="Arial"/>
          <w:b w:val="0"/>
          <w:sz w:val="24"/>
          <w:szCs w:val="24"/>
        </w:rPr>
        <w:t xml:space="preserve"> моль/дм</w:t>
      </w:r>
      <w:r w:rsidR="00E85A00" w:rsidRPr="00D15A03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Pr="00D15A03">
        <w:rPr>
          <w:rFonts w:ascii="Arial" w:hAnsi="Arial" w:cs="Arial"/>
          <w:b w:val="0"/>
          <w:sz w:val="24"/>
          <w:szCs w:val="24"/>
        </w:rPr>
        <w:t xml:space="preserve"> содержит 14,7 г серной кислоты, т.е. 8,4 </w:t>
      </w:r>
      <w:r w:rsidR="00E85A00" w:rsidRPr="00D15A03">
        <w:rPr>
          <w:rFonts w:ascii="Arial" w:hAnsi="Arial" w:cs="Arial"/>
          <w:b w:val="0"/>
          <w:sz w:val="24"/>
          <w:szCs w:val="24"/>
        </w:rPr>
        <w:t>см</w:t>
      </w:r>
      <w:r w:rsidR="00E85A00" w:rsidRPr="00D15A03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Pr="00D15A03">
        <w:rPr>
          <w:rFonts w:ascii="Arial" w:hAnsi="Arial" w:cs="Arial"/>
          <w:b w:val="0"/>
          <w:sz w:val="24"/>
          <w:szCs w:val="24"/>
        </w:rPr>
        <w:t xml:space="preserve"> серной кислоты</w:t>
      </w:r>
      <w:r w:rsidR="00C87F5D" w:rsidRPr="00D15A03">
        <w:rPr>
          <w:rFonts w:ascii="Arial" w:hAnsi="Arial" w:cs="Arial"/>
          <w:b w:val="0"/>
          <w:sz w:val="24"/>
          <w:szCs w:val="24"/>
        </w:rPr>
        <w:t xml:space="preserve"> </w:t>
      </w:r>
      <w:r w:rsidRPr="00D15A03">
        <w:rPr>
          <w:rFonts w:ascii="Arial" w:hAnsi="Arial" w:cs="Arial"/>
          <w:b w:val="0"/>
          <w:sz w:val="24"/>
          <w:szCs w:val="24"/>
        </w:rPr>
        <w:t xml:space="preserve"> ρ = 1,84 г/</w:t>
      </w:r>
      <w:r w:rsidR="00E85A00" w:rsidRPr="00D15A03">
        <w:rPr>
          <w:rFonts w:ascii="Arial" w:hAnsi="Arial" w:cs="Arial"/>
          <w:b w:val="0"/>
          <w:sz w:val="24"/>
          <w:szCs w:val="24"/>
        </w:rPr>
        <w:t>см</w:t>
      </w:r>
      <w:r w:rsidR="00E85A00" w:rsidRPr="00D15A03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Pr="00D15A03">
        <w:rPr>
          <w:rFonts w:ascii="Arial" w:hAnsi="Arial" w:cs="Arial"/>
          <w:b w:val="0"/>
          <w:sz w:val="24"/>
          <w:szCs w:val="24"/>
        </w:rPr>
        <w:t>.</w:t>
      </w:r>
    </w:p>
    <w:p w14:paraId="68F79AEE" w14:textId="21E8079C" w:rsidR="00FA140A" w:rsidRPr="00FA140A" w:rsidRDefault="00FA140A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C557BD">
        <w:rPr>
          <w:rFonts w:ascii="Arial" w:hAnsi="Arial" w:cs="Arial"/>
          <w:b w:val="0"/>
          <w:sz w:val="24"/>
          <w:szCs w:val="24"/>
        </w:rPr>
        <w:t xml:space="preserve">3.8 Раствор </w:t>
      </w:r>
      <w:proofErr w:type="spellStart"/>
      <w:r w:rsidRPr="00C557BD">
        <w:rPr>
          <w:rFonts w:ascii="Arial" w:hAnsi="Arial" w:cs="Arial"/>
          <w:b w:val="0"/>
          <w:sz w:val="24"/>
          <w:szCs w:val="24"/>
        </w:rPr>
        <w:t>тиобарбитуровой</w:t>
      </w:r>
      <w:proofErr w:type="spellEnd"/>
      <w:r w:rsidRPr="00C557BD">
        <w:rPr>
          <w:rFonts w:ascii="Arial" w:hAnsi="Arial" w:cs="Arial"/>
          <w:b w:val="0"/>
          <w:sz w:val="24"/>
          <w:szCs w:val="24"/>
        </w:rPr>
        <w:t xml:space="preserve"> кислоты</w:t>
      </w:r>
      <w:r w:rsidR="00F5766C" w:rsidRPr="00D15A03">
        <w:rPr>
          <w:rFonts w:ascii="Arial" w:hAnsi="Arial" w:cs="Arial"/>
          <w:b w:val="0"/>
          <w:sz w:val="24"/>
          <w:szCs w:val="24"/>
        </w:rPr>
        <w:t xml:space="preserve"> (для метода В).</w:t>
      </w:r>
    </w:p>
    <w:p w14:paraId="19B0A48B" w14:textId="3EDB1795" w:rsidR="00FA140A" w:rsidRPr="00FA140A" w:rsidRDefault="00FA140A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FA140A">
        <w:rPr>
          <w:rFonts w:ascii="Arial" w:hAnsi="Arial" w:cs="Arial"/>
          <w:b w:val="0"/>
          <w:sz w:val="24"/>
          <w:szCs w:val="24"/>
        </w:rPr>
        <w:t xml:space="preserve">Растворяют 0,500 г тиобарбитуровой кислоты </w:t>
      </w:r>
      <w:r w:rsidR="00F5766C">
        <w:rPr>
          <w:rFonts w:ascii="Arial" w:hAnsi="Arial" w:cs="Arial"/>
          <w:b w:val="0"/>
          <w:sz w:val="24"/>
          <w:szCs w:val="24"/>
        </w:rPr>
        <w:t>(</w:t>
      </w:r>
      <w:r w:rsidRPr="00FA140A">
        <w:rPr>
          <w:rFonts w:ascii="Arial" w:hAnsi="Arial" w:cs="Arial"/>
          <w:b w:val="0"/>
          <w:sz w:val="24"/>
          <w:szCs w:val="24"/>
        </w:rPr>
        <w:t>C</w:t>
      </w:r>
      <w:r w:rsidRPr="00E85A00">
        <w:rPr>
          <w:rFonts w:ascii="Arial" w:hAnsi="Arial" w:cs="Arial"/>
          <w:b w:val="0"/>
          <w:sz w:val="24"/>
          <w:szCs w:val="24"/>
          <w:vertAlign w:val="subscript"/>
        </w:rPr>
        <w:t>4</w:t>
      </w:r>
      <w:r w:rsidRPr="00FA140A">
        <w:rPr>
          <w:rFonts w:ascii="Arial" w:hAnsi="Arial" w:cs="Arial"/>
          <w:b w:val="0"/>
          <w:sz w:val="24"/>
          <w:szCs w:val="24"/>
        </w:rPr>
        <w:t>H</w:t>
      </w:r>
      <w:r w:rsidRPr="00E85A00">
        <w:rPr>
          <w:rFonts w:ascii="Arial" w:hAnsi="Arial" w:cs="Arial"/>
          <w:b w:val="0"/>
          <w:sz w:val="24"/>
          <w:szCs w:val="24"/>
          <w:vertAlign w:val="subscript"/>
        </w:rPr>
        <w:t>4</w:t>
      </w:r>
      <w:r w:rsidRPr="00FA140A">
        <w:rPr>
          <w:rFonts w:ascii="Arial" w:hAnsi="Arial" w:cs="Arial"/>
          <w:b w:val="0"/>
          <w:sz w:val="24"/>
          <w:szCs w:val="24"/>
        </w:rPr>
        <w:t>N</w:t>
      </w:r>
      <w:r w:rsidRPr="00E85A00">
        <w:rPr>
          <w:rFonts w:ascii="Arial" w:hAnsi="Arial" w:cs="Arial"/>
          <w:b w:val="0"/>
          <w:sz w:val="24"/>
          <w:szCs w:val="24"/>
          <w:vertAlign w:val="subscript"/>
        </w:rPr>
        <w:t>2</w:t>
      </w:r>
      <w:r w:rsidRPr="00FA140A">
        <w:rPr>
          <w:rFonts w:ascii="Arial" w:hAnsi="Arial" w:cs="Arial"/>
          <w:b w:val="0"/>
          <w:sz w:val="24"/>
          <w:szCs w:val="24"/>
        </w:rPr>
        <w:t>O</w:t>
      </w:r>
      <w:r w:rsidRPr="00E85A00">
        <w:rPr>
          <w:rFonts w:ascii="Arial" w:hAnsi="Arial" w:cs="Arial"/>
          <w:b w:val="0"/>
          <w:sz w:val="24"/>
          <w:szCs w:val="24"/>
          <w:vertAlign w:val="subscript"/>
        </w:rPr>
        <w:t>2</w:t>
      </w:r>
      <w:r w:rsidR="00F5766C">
        <w:rPr>
          <w:rFonts w:ascii="Arial" w:hAnsi="Arial" w:cs="Arial"/>
          <w:b w:val="0"/>
          <w:sz w:val="24"/>
          <w:szCs w:val="24"/>
        </w:rPr>
        <w:t>S)</w:t>
      </w:r>
      <w:r w:rsidRPr="00FA140A">
        <w:rPr>
          <w:rFonts w:ascii="Arial" w:hAnsi="Arial" w:cs="Arial"/>
          <w:b w:val="0"/>
          <w:sz w:val="24"/>
          <w:szCs w:val="24"/>
        </w:rPr>
        <w:t xml:space="preserve"> в 50 </w:t>
      </w:r>
      <w:r w:rsidR="00E85A00">
        <w:rPr>
          <w:rFonts w:ascii="Arial" w:hAnsi="Arial" w:cs="Arial"/>
          <w:b w:val="0"/>
          <w:sz w:val="24"/>
          <w:szCs w:val="24"/>
        </w:rPr>
        <w:t>см</w:t>
      </w:r>
      <w:r w:rsidR="00E85A00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Pr="00FA140A">
        <w:rPr>
          <w:rFonts w:ascii="Arial" w:hAnsi="Arial" w:cs="Arial"/>
          <w:b w:val="0"/>
          <w:sz w:val="24"/>
          <w:szCs w:val="24"/>
        </w:rPr>
        <w:t xml:space="preserve"> воды, в которую было добавлено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FA140A">
        <w:rPr>
          <w:rFonts w:ascii="Arial" w:hAnsi="Arial" w:cs="Arial"/>
          <w:b w:val="0"/>
          <w:sz w:val="24"/>
          <w:szCs w:val="24"/>
        </w:rPr>
        <w:t xml:space="preserve">10 </w:t>
      </w:r>
      <w:r w:rsidR="00E85A00">
        <w:rPr>
          <w:rFonts w:ascii="Arial" w:hAnsi="Arial" w:cs="Arial"/>
          <w:b w:val="0"/>
          <w:sz w:val="24"/>
          <w:szCs w:val="24"/>
        </w:rPr>
        <w:t>см</w:t>
      </w:r>
      <w:r w:rsidR="00E85A00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Pr="00FA140A">
        <w:rPr>
          <w:rFonts w:ascii="Arial" w:hAnsi="Arial" w:cs="Arial"/>
          <w:b w:val="0"/>
          <w:sz w:val="24"/>
          <w:szCs w:val="24"/>
        </w:rPr>
        <w:t xml:space="preserve"> раствора гидроксида натрия </w:t>
      </w:r>
      <w:r w:rsidR="00F5766C">
        <w:rPr>
          <w:rFonts w:ascii="Arial" w:hAnsi="Arial" w:cs="Arial"/>
          <w:b w:val="0"/>
          <w:sz w:val="24"/>
          <w:szCs w:val="24"/>
        </w:rPr>
        <w:t>(</w:t>
      </w:r>
      <w:r w:rsidRPr="00FA140A">
        <w:rPr>
          <w:rFonts w:ascii="Arial" w:hAnsi="Arial" w:cs="Arial"/>
          <w:b w:val="0"/>
          <w:sz w:val="24"/>
          <w:szCs w:val="24"/>
        </w:rPr>
        <w:t>NaOH</w:t>
      </w:r>
      <w:r w:rsidR="00F5766C">
        <w:rPr>
          <w:rFonts w:ascii="Arial" w:hAnsi="Arial" w:cs="Arial"/>
          <w:b w:val="0"/>
          <w:sz w:val="24"/>
          <w:szCs w:val="24"/>
        </w:rPr>
        <w:t>)</w:t>
      </w:r>
      <w:r w:rsidRPr="00FA140A">
        <w:rPr>
          <w:rFonts w:ascii="Arial" w:hAnsi="Arial" w:cs="Arial"/>
          <w:b w:val="0"/>
          <w:sz w:val="24"/>
          <w:szCs w:val="24"/>
        </w:rPr>
        <w:t xml:space="preserve"> концентраци</w:t>
      </w:r>
      <w:r w:rsidR="00F5766C">
        <w:rPr>
          <w:rFonts w:ascii="Arial" w:hAnsi="Arial" w:cs="Arial"/>
          <w:b w:val="0"/>
          <w:sz w:val="24"/>
          <w:szCs w:val="24"/>
        </w:rPr>
        <w:t xml:space="preserve">и         </w:t>
      </w:r>
      <w:r w:rsidRPr="00FA140A">
        <w:rPr>
          <w:rFonts w:ascii="Arial" w:hAnsi="Arial" w:cs="Arial"/>
          <w:b w:val="0"/>
          <w:sz w:val="24"/>
          <w:szCs w:val="24"/>
        </w:rPr>
        <w:t xml:space="preserve"> </w:t>
      </w:r>
      <w:r w:rsidRPr="00FA140A">
        <w:rPr>
          <w:rFonts w:ascii="Arial" w:hAnsi="Arial" w:cs="Arial"/>
          <w:b w:val="0"/>
          <w:sz w:val="24"/>
          <w:szCs w:val="24"/>
        </w:rPr>
        <w:lastRenderedPageBreak/>
        <w:t>1</w:t>
      </w:r>
      <w:r w:rsidR="00E85A00" w:rsidRPr="00FA140A">
        <w:rPr>
          <w:rFonts w:ascii="Arial" w:hAnsi="Arial" w:cs="Arial"/>
          <w:b w:val="0"/>
          <w:sz w:val="24"/>
          <w:szCs w:val="24"/>
        </w:rPr>
        <w:t xml:space="preserve"> </w:t>
      </w:r>
      <w:r w:rsidR="00E85A00">
        <w:rPr>
          <w:rFonts w:ascii="Arial" w:hAnsi="Arial" w:cs="Arial"/>
          <w:b w:val="0"/>
          <w:sz w:val="24"/>
          <w:szCs w:val="24"/>
        </w:rPr>
        <w:t>моль/дм</w:t>
      </w:r>
      <w:r w:rsidR="00E85A00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Pr="00FA140A">
        <w:rPr>
          <w:rFonts w:ascii="Arial" w:hAnsi="Arial" w:cs="Arial"/>
          <w:b w:val="0"/>
          <w:sz w:val="24"/>
          <w:szCs w:val="24"/>
        </w:rPr>
        <w:t>. Переносят частями в мерную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FA140A">
        <w:rPr>
          <w:rFonts w:ascii="Arial" w:hAnsi="Arial" w:cs="Arial"/>
          <w:b w:val="0"/>
          <w:sz w:val="24"/>
          <w:szCs w:val="24"/>
        </w:rPr>
        <w:t xml:space="preserve">колбу </w:t>
      </w:r>
      <w:r w:rsidR="00C87F5D" w:rsidRPr="00FB613B">
        <w:rPr>
          <w:rFonts w:ascii="Arial" w:hAnsi="Arial" w:cs="Arial"/>
          <w:b w:val="0"/>
          <w:sz w:val="24"/>
          <w:szCs w:val="24"/>
        </w:rPr>
        <w:t>вместимостью</w:t>
      </w:r>
      <w:r w:rsidR="00E85A00">
        <w:rPr>
          <w:rFonts w:ascii="Arial" w:hAnsi="Arial" w:cs="Arial"/>
          <w:b w:val="0"/>
          <w:sz w:val="24"/>
          <w:szCs w:val="24"/>
        </w:rPr>
        <w:t xml:space="preserve"> </w:t>
      </w:r>
      <w:r w:rsidR="00E85A00" w:rsidRPr="00FA140A">
        <w:rPr>
          <w:rFonts w:ascii="Arial" w:hAnsi="Arial" w:cs="Arial"/>
          <w:b w:val="0"/>
          <w:sz w:val="24"/>
          <w:szCs w:val="24"/>
        </w:rPr>
        <w:t xml:space="preserve">100 </w:t>
      </w:r>
      <w:r w:rsidR="00E85A00">
        <w:rPr>
          <w:rFonts w:ascii="Arial" w:hAnsi="Arial" w:cs="Arial"/>
          <w:b w:val="0"/>
          <w:sz w:val="24"/>
          <w:szCs w:val="24"/>
        </w:rPr>
        <w:t>см</w:t>
      </w:r>
      <w:r w:rsidR="00E85A00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="00E85A00" w:rsidRPr="00FA140A">
        <w:rPr>
          <w:rFonts w:ascii="Arial" w:hAnsi="Arial" w:cs="Arial"/>
          <w:b w:val="0"/>
          <w:sz w:val="24"/>
          <w:szCs w:val="24"/>
        </w:rPr>
        <w:t xml:space="preserve"> </w:t>
      </w:r>
      <w:r w:rsidRPr="00FA140A">
        <w:rPr>
          <w:rFonts w:ascii="Arial" w:hAnsi="Arial" w:cs="Arial"/>
          <w:b w:val="0"/>
          <w:sz w:val="24"/>
          <w:szCs w:val="24"/>
        </w:rPr>
        <w:t xml:space="preserve">и добавляют 11 </w:t>
      </w:r>
      <w:r w:rsidR="00E85A00">
        <w:rPr>
          <w:rFonts w:ascii="Arial" w:hAnsi="Arial" w:cs="Arial"/>
          <w:b w:val="0"/>
          <w:sz w:val="24"/>
          <w:szCs w:val="24"/>
        </w:rPr>
        <w:t>см</w:t>
      </w:r>
      <w:r w:rsidR="00E85A00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="00E85A00">
        <w:rPr>
          <w:rFonts w:ascii="Arial" w:hAnsi="Arial" w:cs="Arial"/>
          <w:b w:val="0"/>
          <w:sz w:val="24"/>
          <w:szCs w:val="24"/>
        </w:rPr>
        <w:t xml:space="preserve"> </w:t>
      </w:r>
      <w:r w:rsidRPr="00FA140A">
        <w:rPr>
          <w:rFonts w:ascii="Arial" w:hAnsi="Arial" w:cs="Arial"/>
          <w:b w:val="0"/>
          <w:sz w:val="24"/>
          <w:szCs w:val="24"/>
        </w:rPr>
        <w:t xml:space="preserve">раствора соляной кислоты </w:t>
      </w:r>
      <w:r w:rsidR="00F5766C">
        <w:rPr>
          <w:rFonts w:ascii="Arial" w:hAnsi="Arial" w:cs="Arial"/>
          <w:b w:val="0"/>
          <w:sz w:val="24"/>
          <w:szCs w:val="24"/>
        </w:rPr>
        <w:t>(HCl)</w:t>
      </w:r>
      <w:r w:rsidRPr="00FA140A">
        <w:rPr>
          <w:rFonts w:ascii="Arial" w:hAnsi="Arial" w:cs="Arial"/>
          <w:b w:val="0"/>
          <w:sz w:val="24"/>
          <w:szCs w:val="24"/>
        </w:rPr>
        <w:t xml:space="preserve"> </w:t>
      </w:r>
      <w:r w:rsidRPr="00D15A03">
        <w:rPr>
          <w:rFonts w:ascii="Arial" w:hAnsi="Arial" w:cs="Arial"/>
          <w:b w:val="0"/>
          <w:sz w:val="24"/>
          <w:szCs w:val="24"/>
        </w:rPr>
        <w:t>концентраци</w:t>
      </w:r>
      <w:r w:rsidR="00F5766C" w:rsidRPr="00D15A03">
        <w:rPr>
          <w:rFonts w:ascii="Arial" w:hAnsi="Arial" w:cs="Arial"/>
          <w:b w:val="0"/>
          <w:sz w:val="24"/>
          <w:szCs w:val="24"/>
        </w:rPr>
        <w:t>и</w:t>
      </w:r>
      <w:r w:rsidRPr="00D15A03">
        <w:rPr>
          <w:rFonts w:ascii="Arial" w:hAnsi="Arial" w:cs="Arial"/>
          <w:b w:val="0"/>
          <w:sz w:val="24"/>
          <w:szCs w:val="24"/>
        </w:rPr>
        <w:t xml:space="preserve"> 1 </w:t>
      </w:r>
      <w:r w:rsidR="00E85A00" w:rsidRPr="00D15A03">
        <w:rPr>
          <w:rFonts w:ascii="Arial" w:hAnsi="Arial" w:cs="Arial"/>
          <w:b w:val="0"/>
          <w:sz w:val="24"/>
          <w:szCs w:val="24"/>
        </w:rPr>
        <w:t>моль/дм</w:t>
      </w:r>
      <w:r w:rsidR="00E85A00" w:rsidRPr="00D15A03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="00762F57" w:rsidRPr="00D15A03">
        <w:rPr>
          <w:rFonts w:ascii="Arial" w:hAnsi="Arial" w:cs="Arial"/>
          <w:b w:val="0"/>
          <w:sz w:val="24"/>
          <w:szCs w:val="24"/>
        </w:rPr>
        <w:t xml:space="preserve">. </w:t>
      </w:r>
      <w:r w:rsidR="00F5766C" w:rsidRPr="00D15A03">
        <w:rPr>
          <w:rFonts w:ascii="Arial" w:hAnsi="Arial" w:cs="Arial"/>
          <w:b w:val="0"/>
          <w:sz w:val="24"/>
          <w:szCs w:val="24"/>
        </w:rPr>
        <w:t xml:space="preserve"> Доводят</w:t>
      </w:r>
      <w:r w:rsidRPr="00D15A03">
        <w:rPr>
          <w:rFonts w:ascii="Arial" w:hAnsi="Arial" w:cs="Arial"/>
          <w:b w:val="0"/>
          <w:sz w:val="24"/>
          <w:szCs w:val="24"/>
        </w:rPr>
        <w:t xml:space="preserve"> водой</w:t>
      </w:r>
      <w:r w:rsidRPr="00FA140A">
        <w:rPr>
          <w:rFonts w:ascii="Arial" w:hAnsi="Arial" w:cs="Arial"/>
          <w:b w:val="0"/>
          <w:sz w:val="24"/>
          <w:szCs w:val="24"/>
        </w:rPr>
        <w:t xml:space="preserve"> до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FA140A">
        <w:rPr>
          <w:rFonts w:ascii="Arial" w:hAnsi="Arial" w:cs="Arial"/>
          <w:b w:val="0"/>
          <w:sz w:val="24"/>
          <w:szCs w:val="24"/>
        </w:rPr>
        <w:t>метки.</w:t>
      </w:r>
    </w:p>
    <w:p w14:paraId="56530869" w14:textId="28A5384C" w:rsidR="00FA140A" w:rsidRDefault="00FA140A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FA140A">
        <w:rPr>
          <w:rFonts w:ascii="Arial" w:hAnsi="Arial" w:cs="Arial"/>
          <w:b w:val="0"/>
          <w:sz w:val="24"/>
          <w:szCs w:val="24"/>
        </w:rPr>
        <w:t xml:space="preserve">Этот раствор неустойчив и должен быть использован в течение 5 ч после </w:t>
      </w:r>
      <w:r w:rsidRPr="00771EB3">
        <w:rPr>
          <w:rFonts w:ascii="Arial" w:hAnsi="Arial" w:cs="Arial"/>
          <w:b w:val="0"/>
          <w:sz w:val="24"/>
          <w:szCs w:val="24"/>
        </w:rPr>
        <w:t>приготовления.</w:t>
      </w:r>
    </w:p>
    <w:p w14:paraId="1B5D307F" w14:textId="77777777" w:rsidR="00A43CF6" w:rsidRDefault="00A43CF6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</w:p>
    <w:p w14:paraId="1BD12A4B" w14:textId="762F3E60" w:rsidR="00D6474E" w:rsidRPr="00F5766C" w:rsidRDefault="00D6474E" w:rsidP="00992D98">
      <w:pPr>
        <w:spacing w:line="360" w:lineRule="auto"/>
        <w:ind w:firstLine="510"/>
        <w:jc w:val="both"/>
        <w:rPr>
          <w:rFonts w:ascii="Arial" w:hAnsi="Arial" w:cs="Arial"/>
          <w:b/>
          <w:bCs/>
          <w:kern w:val="20"/>
          <w:sz w:val="28"/>
          <w:szCs w:val="28"/>
        </w:rPr>
      </w:pPr>
      <w:r w:rsidRPr="00F5766C">
        <w:rPr>
          <w:rFonts w:ascii="Arial" w:hAnsi="Arial" w:cs="Arial"/>
          <w:b/>
          <w:caps/>
          <w:kern w:val="20"/>
          <w:sz w:val="28"/>
          <w:szCs w:val="28"/>
        </w:rPr>
        <w:t xml:space="preserve">4 </w:t>
      </w:r>
      <w:r w:rsidR="00F5766C">
        <w:rPr>
          <w:rFonts w:ascii="Arial" w:hAnsi="Arial" w:cs="Arial"/>
          <w:b/>
          <w:caps/>
          <w:kern w:val="20"/>
          <w:sz w:val="28"/>
          <w:szCs w:val="28"/>
        </w:rPr>
        <w:t>О</w:t>
      </w:r>
      <w:r w:rsidRPr="00F5766C">
        <w:rPr>
          <w:rFonts w:ascii="Arial" w:hAnsi="Arial" w:cs="Arial"/>
          <w:b/>
          <w:bCs/>
          <w:kern w:val="20"/>
          <w:sz w:val="28"/>
          <w:szCs w:val="28"/>
        </w:rPr>
        <w:t xml:space="preserve">борудование </w:t>
      </w:r>
    </w:p>
    <w:p w14:paraId="611A332E" w14:textId="77777777" w:rsidR="00A43CF6" w:rsidRDefault="00A43CF6" w:rsidP="00992D98">
      <w:pPr>
        <w:spacing w:line="360" w:lineRule="auto"/>
        <w:ind w:firstLine="510"/>
        <w:jc w:val="both"/>
        <w:rPr>
          <w:rFonts w:ascii="Arial" w:hAnsi="Arial" w:cs="Arial"/>
          <w:bCs/>
        </w:rPr>
      </w:pPr>
    </w:p>
    <w:p w14:paraId="425049E0" w14:textId="6FCC5C1C" w:rsidR="00D6474E" w:rsidRPr="003010A5" w:rsidRDefault="00D6474E" w:rsidP="00992D98">
      <w:pPr>
        <w:spacing w:line="360" w:lineRule="auto"/>
        <w:ind w:firstLine="510"/>
        <w:jc w:val="both"/>
        <w:rPr>
          <w:rFonts w:ascii="Arial" w:hAnsi="Arial" w:cs="Arial"/>
          <w:bCs/>
        </w:rPr>
      </w:pPr>
      <w:r w:rsidRPr="003010A5">
        <w:rPr>
          <w:rFonts w:ascii="Arial" w:hAnsi="Arial" w:cs="Arial"/>
          <w:bCs/>
        </w:rPr>
        <w:t>Используют обычное лабораторное оборудование</w:t>
      </w:r>
      <w:r w:rsidR="00FA140A">
        <w:rPr>
          <w:rFonts w:ascii="Arial" w:hAnsi="Arial" w:cs="Arial"/>
          <w:bCs/>
        </w:rPr>
        <w:t xml:space="preserve">, </w:t>
      </w:r>
      <w:r w:rsidR="00FA140A" w:rsidRPr="00FA140A">
        <w:rPr>
          <w:rFonts w:ascii="Arial" w:hAnsi="Arial" w:cs="Arial"/>
          <w:bCs/>
        </w:rPr>
        <w:t>и в частности, следующее</w:t>
      </w:r>
      <w:r w:rsidR="00F5766C">
        <w:rPr>
          <w:rFonts w:ascii="Arial" w:hAnsi="Arial" w:cs="Arial"/>
          <w:bCs/>
        </w:rPr>
        <w:t>.</w:t>
      </w:r>
    </w:p>
    <w:p w14:paraId="478D8B37" w14:textId="77777777" w:rsidR="00FA140A" w:rsidRPr="00C557BD" w:rsidRDefault="00FA140A" w:rsidP="00992D98">
      <w:pPr>
        <w:spacing w:line="360" w:lineRule="auto"/>
        <w:ind w:firstLine="510"/>
        <w:jc w:val="both"/>
        <w:rPr>
          <w:rFonts w:ascii="Arial" w:hAnsi="Arial" w:cs="Arial"/>
        </w:rPr>
      </w:pPr>
      <w:r w:rsidRPr="00C557BD">
        <w:rPr>
          <w:rFonts w:ascii="Arial" w:hAnsi="Arial" w:cs="Arial"/>
        </w:rPr>
        <w:t>4.1 Аналитические весы.</w:t>
      </w:r>
    </w:p>
    <w:p w14:paraId="1C22A43C" w14:textId="3C01B62A" w:rsidR="00FA140A" w:rsidRPr="00FA140A" w:rsidRDefault="00FA140A" w:rsidP="00992D98">
      <w:pPr>
        <w:spacing w:line="360" w:lineRule="auto"/>
        <w:ind w:firstLine="510"/>
        <w:jc w:val="both"/>
        <w:rPr>
          <w:rFonts w:ascii="Arial" w:hAnsi="Arial" w:cs="Arial"/>
        </w:rPr>
      </w:pPr>
      <w:r w:rsidRPr="00C557BD">
        <w:rPr>
          <w:rFonts w:ascii="Arial" w:hAnsi="Arial" w:cs="Arial"/>
        </w:rPr>
        <w:t>4.2 Гомогенизатор или ступка</w:t>
      </w:r>
      <w:r w:rsidRPr="00FA140A">
        <w:rPr>
          <w:rFonts w:ascii="Arial" w:hAnsi="Arial" w:cs="Arial"/>
        </w:rPr>
        <w:t xml:space="preserve">, </w:t>
      </w:r>
      <w:r w:rsidR="00DA15CD">
        <w:rPr>
          <w:rFonts w:ascii="Arial" w:hAnsi="Arial" w:cs="Arial"/>
        </w:rPr>
        <w:t>по выбору</w:t>
      </w:r>
      <w:r w:rsidRPr="00FA140A">
        <w:rPr>
          <w:rFonts w:ascii="Arial" w:hAnsi="Arial" w:cs="Arial"/>
        </w:rPr>
        <w:t>.</w:t>
      </w:r>
    </w:p>
    <w:p w14:paraId="780350CF" w14:textId="77777777" w:rsidR="00FA140A" w:rsidRPr="00C557BD" w:rsidRDefault="00FA140A" w:rsidP="00992D98">
      <w:pPr>
        <w:spacing w:line="360" w:lineRule="auto"/>
        <w:ind w:firstLine="510"/>
        <w:jc w:val="both"/>
        <w:rPr>
          <w:rFonts w:ascii="Arial" w:hAnsi="Arial" w:cs="Arial"/>
        </w:rPr>
      </w:pPr>
      <w:r w:rsidRPr="00C557BD">
        <w:rPr>
          <w:rFonts w:ascii="Arial" w:hAnsi="Arial" w:cs="Arial"/>
        </w:rPr>
        <w:t>4.3 Кипящая водяная баня.</w:t>
      </w:r>
    </w:p>
    <w:p w14:paraId="5E2051FF" w14:textId="3DF9360C" w:rsidR="00FA140A" w:rsidRPr="00FA140A" w:rsidRDefault="00FA140A" w:rsidP="00992D98">
      <w:pPr>
        <w:spacing w:line="360" w:lineRule="auto"/>
        <w:ind w:firstLine="510"/>
        <w:jc w:val="both"/>
        <w:rPr>
          <w:rFonts w:ascii="Arial" w:hAnsi="Arial" w:cs="Arial"/>
        </w:rPr>
      </w:pPr>
      <w:r w:rsidRPr="00C557BD">
        <w:rPr>
          <w:rFonts w:ascii="Arial" w:hAnsi="Arial" w:cs="Arial"/>
        </w:rPr>
        <w:t xml:space="preserve">4.4 </w:t>
      </w:r>
      <w:r w:rsidR="00DA15CD" w:rsidRPr="00C557BD">
        <w:rPr>
          <w:rFonts w:ascii="Arial" w:hAnsi="Arial" w:cs="Arial"/>
        </w:rPr>
        <w:t>Установка</w:t>
      </w:r>
      <w:r w:rsidRPr="00C557BD">
        <w:rPr>
          <w:rFonts w:ascii="Arial" w:hAnsi="Arial" w:cs="Arial"/>
        </w:rPr>
        <w:t xml:space="preserve"> для перегонки с водяным паром</w:t>
      </w:r>
      <w:r w:rsidRPr="00FA140A">
        <w:rPr>
          <w:rFonts w:ascii="Arial" w:hAnsi="Arial" w:cs="Arial"/>
        </w:rPr>
        <w:t xml:space="preserve"> </w:t>
      </w:r>
      <w:r w:rsidRPr="00D15A03">
        <w:rPr>
          <w:rFonts w:ascii="Arial" w:hAnsi="Arial" w:cs="Arial"/>
        </w:rPr>
        <w:t xml:space="preserve">(см. </w:t>
      </w:r>
      <w:r w:rsidR="00762F57" w:rsidRPr="00D15A03">
        <w:rPr>
          <w:rFonts w:ascii="Arial" w:hAnsi="Arial" w:cs="Arial"/>
        </w:rPr>
        <w:t>рисунок А.1</w:t>
      </w:r>
      <w:r w:rsidRPr="00D15A03">
        <w:rPr>
          <w:rFonts w:ascii="Arial" w:hAnsi="Arial" w:cs="Arial"/>
        </w:rPr>
        <w:t>) состоит</w:t>
      </w:r>
      <w:r w:rsidRPr="00FA140A">
        <w:rPr>
          <w:rFonts w:ascii="Arial" w:hAnsi="Arial" w:cs="Arial"/>
        </w:rPr>
        <w:t xml:space="preserve"> из частей, указанных в</w:t>
      </w:r>
      <w:r>
        <w:rPr>
          <w:rFonts w:ascii="Arial" w:hAnsi="Arial" w:cs="Arial"/>
        </w:rPr>
        <w:t xml:space="preserve"> </w:t>
      </w:r>
      <w:r w:rsidRPr="00FA140A">
        <w:rPr>
          <w:rFonts w:ascii="Arial" w:hAnsi="Arial" w:cs="Arial"/>
        </w:rPr>
        <w:t>4.4.1–4.4.5</w:t>
      </w:r>
      <w:r w:rsidR="00C557BD">
        <w:rPr>
          <w:rFonts w:ascii="Arial" w:hAnsi="Arial" w:cs="Arial"/>
        </w:rPr>
        <w:t>.</w:t>
      </w:r>
    </w:p>
    <w:p w14:paraId="18F68532" w14:textId="37ADB656" w:rsidR="00FA140A" w:rsidRPr="00FA140A" w:rsidRDefault="00FA140A" w:rsidP="00992D98">
      <w:pPr>
        <w:spacing w:line="360" w:lineRule="auto"/>
        <w:ind w:firstLine="510"/>
        <w:jc w:val="both"/>
        <w:rPr>
          <w:rFonts w:ascii="Arial" w:hAnsi="Arial" w:cs="Arial"/>
        </w:rPr>
      </w:pPr>
      <w:r w:rsidRPr="00C557BD">
        <w:rPr>
          <w:rFonts w:ascii="Arial" w:hAnsi="Arial" w:cs="Arial"/>
        </w:rPr>
        <w:t>4.4.1 Колба-парогенератор</w:t>
      </w:r>
      <w:r w:rsidRPr="00FA140A">
        <w:rPr>
          <w:rFonts w:ascii="Arial" w:hAnsi="Arial" w:cs="Arial"/>
        </w:rPr>
        <w:t xml:space="preserve"> вместимостью 1000</w:t>
      </w:r>
      <w:r w:rsidR="00762F57" w:rsidRPr="00FA140A">
        <w:rPr>
          <w:rFonts w:ascii="Arial" w:hAnsi="Arial" w:cs="Arial"/>
        </w:rPr>
        <w:t>–</w:t>
      </w:r>
      <w:r w:rsidRPr="00FA140A">
        <w:rPr>
          <w:rFonts w:ascii="Arial" w:hAnsi="Arial" w:cs="Arial"/>
        </w:rPr>
        <w:t xml:space="preserve">1500 </w:t>
      </w:r>
      <w:r w:rsidR="00DA15CD">
        <w:rPr>
          <w:rFonts w:ascii="Arial" w:hAnsi="Arial" w:cs="Arial"/>
        </w:rPr>
        <w:t>см</w:t>
      </w:r>
      <w:r w:rsidR="00DA15CD">
        <w:rPr>
          <w:rFonts w:ascii="Arial" w:hAnsi="Arial" w:cs="Arial"/>
          <w:vertAlign w:val="superscript"/>
        </w:rPr>
        <w:t>3</w:t>
      </w:r>
      <w:r w:rsidRPr="00FA140A">
        <w:rPr>
          <w:rFonts w:ascii="Arial" w:hAnsi="Arial" w:cs="Arial"/>
        </w:rPr>
        <w:t>.</w:t>
      </w:r>
    </w:p>
    <w:p w14:paraId="50274E5D" w14:textId="289FE9BB" w:rsidR="00FA140A" w:rsidRPr="00FA140A" w:rsidRDefault="00FA140A" w:rsidP="00992D98">
      <w:pPr>
        <w:spacing w:line="360" w:lineRule="auto"/>
        <w:ind w:firstLine="510"/>
        <w:jc w:val="both"/>
        <w:rPr>
          <w:rFonts w:ascii="Arial" w:hAnsi="Arial" w:cs="Arial"/>
        </w:rPr>
      </w:pPr>
      <w:r w:rsidRPr="00C557BD">
        <w:rPr>
          <w:rFonts w:ascii="Arial" w:hAnsi="Arial" w:cs="Arial"/>
        </w:rPr>
        <w:t>4.4.2 Барботер,</w:t>
      </w:r>
      <w:r w:rsidRPr="00FA140A">
        <w:rPr>
          <w:rFonts w:ascii="Arial" w:hAnsi="Arial" w:cs="Arial"/>
        </w:rPr>
        <w:t xml:space="preserve"> состоит из цилиндрической трубки диаметром 30 мм и высотой 270 мм, нижняя</w:t>
      </w:r>
      <w:r>
        <w:rPr>
          <w:rFonts w:ascii="Arial" w:hAnsi="Arial" w:cs="Arial"/>
        </w:rPr>
        <w:t xml:space="preserve"> </w:t>
      </w:r>
      <w:r w:rsidRPr="00FA140A">
        <w:rPr>
          <w:rFonts w:ascii="Arial" w:hAnsi="Arial" w:cs="Arial"/>
        </w:rPr>
        <w:t>часть которой закрыта и переходит в сферу диаметром 60 мм. Конец трубки для подачи пара должен</w:t>
      </w:r>
      <w:r>
        <w:rPr>
          <w:rFonts w:ascii="Arial" w:hAnsi="Arial" w:cs="Arial"/>
        </w:rPr>
        <w:t xml:space="preserve"> </w:t>
      </w:r>
      <w:r w:rsidRPr="00FA140A">
        <w:rPr>
          <w:rFonts w:ascii="Arial" w:hAnsi="Arial" w:cs="Arial"/>
        </w:rPr>
        <w:t>быть на 10 мм выше дна барботера. Сферическая часть, в которую помещают продукт, может</w:t>
      </w:r>
      <w:r>
        <w:rPr>
          <w:rFonts w:ascii="Arial" w:hAnsi="Arial" w:cs="Arial"/>
        </w:rPr>
        <w:t xml:space="preserve"> </w:t>
      </w:r>
      <w:r w:rsidRPr="00FA140A">
        <w:rPr>
          <w:rFonts w:ascii="Arial" w:hAnsi="Arial" w:cs="Arial"/>
        </w:rPr>
        <w:t xml:space="preserve">нагреваться либо электричеством, либо пламенем. В последнем случае </w:t>
      </w:r>
      <w:r w:rsidR="001E473F">
        <w:rPr>
          <w:rFonts w:ascii="Arial" w:hAnsi="Arial" w:cs="Arial"/>
        </w:rPr>
        <w:t>выделяющиеся пары</w:t>
      </w:r>
      <w:r w:rsidRPr="00FA140A">
        <w:rPr>
          <w:rFonts w:ascii="Arial" w:hAnsi="Arial" w:cs="Arial"/>
        </w:rPr>
        <w:t xml:space="preserve"> должны</w:t>
      </w:r>
      <w:r>
        <w:rPr>
          <w:rFonts w:ascii="Arial" w:hAnsi="Arial" w:cs="Arial"/>
        </w:rPr>
        <w:t xml:space="preserve"> </w:t>
      </w:r>
      <w:r w:rsidR="001E473F">
        <w:rPr>
          <w:rFonts w:ascii="Arial" w:hAnsi="Arial" w:cs="Arial"/>
        </w:rPr>
        <w:t xml:space="preserve">задерживаться </w:t>
      </w:r>
      <w:r w:rsidRPr="00FA140A">
        <w:rPr>
          <w:rFonts w:ascii="Arial" w:hAnsi="Arial" w:cs="Arial"/>
        </w:rPr>
        <w:t>металлическим диском диаметром 150 мм и с отверстием в центре диаметром</w:t>
      </w:r>
      <w:r>
        <w:rPr>
          <w:rFonts w:ascii="Arial" w:hAnsi="Arial" w:cs="Arial"/>
        </w:rPr>
        <w:t xml:space="preserve"> </w:t>
      </w:r>
      <w:r w:rsidRPr="00FA140A">
        <w:rPr>
          <w:rFonts w:ascii="Arial" w:hAnsi="Arial" w:cs="Arial"/>
        </w:rPr>
        <w:t>приблизительно 40 мм, в которое входит дно барботера. Это устройство позволяет избежать</w:t>
      </w:r>
      <w:r>
        <w:rPr>
          <w:rFonts w:ascii="Arial" w:hAnsi="Arial" w:cs="Arial"/>
        </w:rPr>
        <w:t xml:space="preserve"> </w:t>
      </w:r>
      <w:r w:rsidRPr="00FA140A">
        <w:rPr>
          <w:rFonts w:ascii="Arial" w:hAnsi="Arial" w:cs="Arial"/>
        </w:rPr>
        <w:t>пирогенизации материалов, экстрагируемых из продукта. Дополнительный нагрев должен</w:t>
      </w:r>
      <w:r>
        <w:rPr>
          <w:rFonts w:ascii="Arial" w:hAnsi="Arial" w:cs="Arial"/>
        </w:rPr>
        <w:t xml:space="preserve"> </w:t>
      </w:r>
      <w:r w:rsidRPr="00FA140A">
        <w:rPr>
          <w:rFonts w:ascii="Arial" w:hAnsi="Arial" w:cs="Arial"/>
        </w:rPr>
        <w:t xml:space="preserve">регулироваться так, чтобы во время дистилляции объем продукта в </w:t>
      </w:r>
      <w:r w:rsidRPr="00D15A03">
        <w:rPr>
          <w:rFonts w:ascii="Arial" w:hAnsi="Arial" w:cs="Arial"/>
        </w:rPr>
        <w:t>барботере н</w:t>
      </w:r>
      <w:r w:rsidR="00762F57" w:rsidRPr="00D15A03">
        <w:rPr>
          <w:rFonts w:ascii="Arial" w:hAnsi="Arial" w:cs="Arial"/>
        </w:rPr>
        <w:t>е</w:t>
      </w:r>
      <w:r w:rsidRPr="00D15A03">
        <w:rPr>
          <w:rFonts w:ascii="Arial" w:hAnsi="Arial" w:cs="Arial"/>
        </w:rPr>
        <w:t xml:space="preserve"> уменьшался</w:t>
      </w:r>
      <w:r w:rsidR="00762F57" w:rsidRPr="00D15A03">
        <w:rPr>
          <w:rFonts w:ascii="Arial" w:hAnsi="Arial" w:cs="Arial"/>
        </w:rPr>
        <w:t xml:space="preserve"> и </w:t>
      </w:r>
      <w:r w:rsidRPr="00D15A03">
        <w:rPr>
          <w:rFonts w:ascii="Arial" w:hAnsi="Arial" w:cs="Arial"/>
        </w:rPr>
        <w:t>н</w:t>
      </w:r>
      <w:r w:rsidR="00762F57" w:rsidRPr="00D15A03">
        <w:rPr>
          <w:rFonts w:ascii="Arial" w:hAnsi="Arial" w:cs="Arial"/>
        </w:rPr>
        <w:t>е</w:t>
      </w:r>
      <w:r w:rsidRPr="00D15A03">
        <w:rPr>
          <w:rFonts w:ascii="Arial" w:hAnsi="Arial" w:cs="Arial"/>
        </w:rPr>
        <w:t xml:space="preserve"> увеличивался</w:t>
      </w:r>
      <w:r w:rsidRPr="00FA140A">
        <w:rPr>
          <w:rFonts w:ascii="Arial" w:hAnsi="Arial" w:cs="Arial"/>
        </w:rPr>
        <w:t xml:space="preserve"> более чем на 5 </w:t>
      </w:r>
      <w:r w:rsidR="00DA15CD">
        <w:rPr>
          <w:rFonts w:ascii="Arial" w:hAnsi="Arial" w:cs="Arial"/>
        </w:rPr>
        <w:t>см</w:t>
      </w:r>
      <w:r w:rsidR="00DA15CD">
        <w:rPr>
          <w:rFonts w:ascii="Arial" w:hAnsi="Arial" w:cs="Arial"/>
          <w:vertAlign w:val="superscript"/>
        </w:rPr>
        <w:t>3</w:t>
      </w:r>
      <w:r w:rsidRPr="00FA140A">
        <w:rPr>
          <w:rFonts w:ascii="Arial" w:hAnsi="Arial" w:cs="Arial"/>
        </w:rPr>
        <w:t>.</w:t>
      </w:r>
    </w:p>
    <w:p w14:paraId="284F9D62" w14:textId="4C6FF603" w:rsidR="00DA15CD" w:rsidRDefault="00FA140A" w:rsidP="00992D98">
      <w:pPr>
        <w:spacing w:line="360" w:lineRule="auto"/>
        <w:ind w:firstLine="510"/>
        <w:jc w:val="both"/>
        <w:rPr>
          <w:rFonts w:ascii="Arial" w:hAnsi="Arial" w:cs="Arial"/>
        </w:rPr>
      </w:pPr>
      <w:r w:rsidRPr="00C557BD">
        <w:rPr>
          <w:rFonts w:ascii="Arial" w:hAnsi="Arial" w:cs="Arial"/>
        </w:rPr>
        <w:t>4.4.3 Ректификационная колон</w:t>
      </w:r>
      <w:r w:rsidR="00B3746D" w:rsidRPr="00C557BD">
        <w:rPr>
          <w:rFonts w:ascii="Arial" w:hAnsi="Arial" w:cs="Arial"/>
        </w:rPr>
        <w:t>к</w:t>
      </w:r>
      <w:r w:rsidR="00DA15CD" w:rsidRPr="00C557BD">
        <w:rPr>
          <w:rFonts w:ascii="Arial" w:hAnsi="Arial" w:cs="Arial"/>
        </w:rPr>
        <w:t>а</w:t>
      </w:r>
      <w:r w:rsidRPr="00C557BD">
        <w:rPr>
          <w:rFonts w:ascii="Arial" w:hAnsi="Arial" w:cs="Arial"/>
        </w:rPr>
        <w:t>,</w:t>
      </w:r>
      <w:r w:rsidRPr="00FA140A">
        <w:rPr>
          <w:rFonts w:ascii="Arial" w:hAnsi="Arial" w:cs="Arial"/>
        </w:rPr>
        <w:t xml:space="preserve"> через которую проходит пар, содержащий летучие кислоты. Она</w:t>
      </w:r>
      <w:r>
        <w:rPr>
          <w:rFonts w:ascii="Arial" w:hAnsi="Arial" w:cs="Arial"/>
        </w:rPr>
        <w:t xml:space="preserve"> </w:t>
      </w:r>
      <w:r w:rsidRPr="00FA140A">
        <w:rPr>
          <w:rFonts w:ascii="Arial" w:hAnsi="Arial" w:cs="Arial"/>
        </w:rPr>
        <w:t xml:space="preserve">может состоять </w:t>
      </w:r>
      <w:proofErr w:type="gramStart"/>
      <w:r w:rsidRPr="00FA140A">
        <w:rPr>
          <w:rFonts w:ascii="Arial" w:hAnsi="Arial" w:cs="Arial"/>
        </w:rPr>
        <w:t>из</w:t>
      </w:r>
      <w:proofErr w:type="gramEnd"/>
      <w:r w:rsidR="00762F57">
        <w:rPr>
          <w:rFonts w:ascii="Arial" w:hAnsi="Arial" w:cs="Arial"/>
        </w:rPr>
        <w:t>:</w:t>
      </w:r>
    </w:p>
    <w:p w14:paraId="6A1348B6" w14:textId="2653D702" w:rsidR="00FA140A" w:rsidRPr="00FA140A" w:rsidRDefault="00762F57" w:rsidP="00992D98">
      <w:pPr>
        <w:spacing w:line="360" w:lineRule="auto"/>
        <w:ind w:firstLine="510"/>
        <w:jc w:val="both"/>
        <w:rPr>
          <w:rFonts w:ascii="Arial" w:hAnsi="Arial" w:cs="Arial"/>
        </w:rPr>
      </w:pPr>
      <w:r w:rsidRPr="00FA140A">
        <w:rPr>
          <w:rFonts w:ascii="Arial" w:hAnsi="Arial" w:cs="Arial"/>
        </w:rPr>
        <w:t>–</w:t>
      </w:r>
      <w:r w:rsidR="00FA140A" w:rsidRPr="00FA140A">
        <w:rPr>
          <w:rFonts w:ascii="Arial" w:hAnsi="Arial" w:cs="Arial"/>
        </w:rPr>
        <w:t xml:space="preserve"> цилиндрической трубки диаметром 20 мм и высотой 500 м</w:t>
      </w:r>
      <w:r w:rsidR="007D7F94">
        <w:rPr>
          <w:rFonts w:ascii="Arial" w:hAnsi="Arial" w:cs="Arial"/>
        </w:rPr>
        <w:t>м</w:t>
      </w:r>
      <w:r w:rsidR="00FA140A" w:rsidRPr="00FA140A">
        <w:rPr>
          <w:rFonts w:ascii="Arial" w:hAnsi="Arial" w:cs="Arial"/>
        </w:rPr>
        <w:t>, содержащей рифленую спираль из</w:t>
      </w:r>
      <w:r w:rsidR="00FA140A">
        <w:rPr>
          <w:rFonts w:ascii="Arial" w:hAnsi="Arial" w:cs="Arial"/>
        </w:rPr>
        <w:t xml:space="preserve"> </w:t>
      </w:r>
      <w:r w:rsidR="00FA140A" w:rsidRPr="00FA140A">
        <w:rPr>
          <w:rFonts w:ascii="Arial" w:hAnsi="Arial" w:cs="Arial"/>
        </w:rPr>
        <w:t>стальной нержавеющей сетки № 100 с шагом 15 мм, или</w:t>
      </w:r>
    </w:p>
    <w:p w14:paraId="00D94B7B" w14:textId="48391390" w:rsidR="00FA140A" w:rsidRPr="00FA140A" w:rsidRDefault="00762F57" w:rsidP="00992D98">
      <w:pPr>
        <w:spacing w:line="360" w:lineRule="auto"/>
        <w:ind w:firstLine="510"/>
        <w:jc w:val="both"/>
        <w:rPr>
          <w:rFonts w:ascii="Arial" w:hAnsi="Arial" w:cs="Arial"/>
        </w:rPr>
      </w:pPr>
      <w:r w:rsidRPr="00FA140A">
        <w:rPr>
          <w:rFonts w:ascii="Arial" w:hAnsi="Arial" w:cs="Arial"/>
        </w:rPr>
        <w:t>–</w:t>
      </w:r>
      <w:r w:rsidR="00FA140A" w:rsidRPr="00FA140A">
        <w:rPr>
          <w:rFonts w:ascii="Arial" w:hAnsi="Arial" w:cs="Arial"/>
        </w:rPr>
        <w:t xml:space="preserve"> колонны диаметром 20 мм и высотой 600 мм, имеющей внутри стеклянные </w:t>
      </w:r>
      <w:r w:rsidR="001E473F">
        <w:rPr>
          <w:rFonts w:ascii="Arial" w:hAnsi="Arial" w:cs="Arial"/>
        </w:rPr>
        <w:t>шарики (нас</w:t>
      </w:r>
      <w:r w:rsidR="00600CD3">
        <w:rPr>
          <w:rFonts w:ascii="Arial" w:hAnsi="Arial" w:cs="Arial"/>
        </w:rPr>
        <w:t>а</w:t>
      </w:r>
      <w:r w:rsidR="001E473F">
        <w:rPr>
          <w:rFonts w:ascii="Arial" w:hAnsi="Arial" w:cs="Arial"/>
        </w:rPr>
        <w:t>дку</w:t>
      </w:r>
      <w:r w:rsidR="004D36A9">
        <w:rPr>
          <w:rFonts w:ascii="Arial" w:hAnsi="Arial" w:cs="Arial"/>
        </w:rPr>
        <w:t xml:space="preserve"> дефлегматор</w:t>
      </w:r>
      <w:r w:rsidR="001E473F">
        <w:rPr>
          <w:rFonts w:ascii="Arial" w:hAnsi="Arial" w:cs="Arial"/>
        </w:rPr>
        <w:t>)</w:t>
      </w:r>
      <w:r w:rsidR="00FA140A" w:rsidRPr="00FA140A">
        <w:rPr>
          <w:rFonts w:ascii="Arial" w:hAnsi="Arial" w:cs="Arial"/>
        </w:rPr>
        <w:t>, или</w:t>
      </w:r>
    </w:p>
    <w:p w14:paraId="2B316D99" w14:textId="1A7CEB49" w:rsidR="00FA140A" w:rsidRPr="00FA140A" w:rsidRDefault="00762F57" w:rsidP="00992D98">
      <w:pPr>
        <w:spacing w:line="360" w:lineRule="auto"/>
        <w:ind w:firstLine="510"/>
        <w:jc w:val="both"/>
        <w:rPr>
          <w:rFonts w:ascii="Arial" w:hAnsi="Arial" w:cs="Arial"/>
        </w:rPr>
      </w:pPr>
      <w:r w:rsidRPr="00FA140A">
        <w:rPr>
          <w:rFonts w:ascii="Arial" w:hAnsi="Arial" w:cs="Arial"/>
        </w:rPr>
        <w:t>–</w:t>
      </w:r>
      <w:r w:rsidR="00FA140A" w:rsidRPr="00FA140A">
        <w:rPr>
          <w:rFonts w:ascii="Arial" w:hAnsi="Arial" w:cs="Arial"/>
        </w:rPr>
        <w:t xml:space="preserve"> любого другого устройства, имеющего т</w:t>
      </w:r>
      <w:r w:rsidR="007D7F94">
        <w:rPr>
          <w:rFonts w:ascii="Arial" w:hAnsi="Arial" w:cs="Arial"/>
        </w:rPr>
        <w:t>акую</w:t>
      </w:r>
      <w:r w:rsidR="00FA140A" w:rsidRPr="00FA140A">
        <w:rPr>
          <w:rFonts w:ascii="Arial" w:hAnsi="Arial" w:cs="Arial"/>
        </w:rPr>
        <w:t xml:space="preserve"> же эффективность ректификации.</w:t>
      </w:r>
    </w:p>
    <w:p w14:paraId="7318CDDE" w14:textId="77777777" w:rsidR="003D23E3" w:rsidRDefault="003D23E3" w:rsidP="00992D98">
      <w:pPr>
        <w:spacing w:line="360" w:lineRule="auto"/>
        <w:ind w:firstLine="510"/>
        <w:jc w:val="both"/>
        <w:rPr>
          <w:rFonts w:ascii="Arial" w:hAnsi="Arial" w:cs="Arial"/>
        </w:rPr>
      </w:pPr>
    </w:p>
    <w:p w14:paraId="0094D06C" w14:textId="174D6698" w:rsidR="00FA140A" w:rsidRPr="00FA140A" w:rsidRDefault="00FA140A" w:rsidP="00992D98">
      <w:pPr>
        <w:spacing w:line="360" w:lineRule="auto"/>
        <w:ind w:firstLine="510"/>
        <w:jc w:val="both"/>
        <w:rPr>
          <w:rFonts w:ascii="Arial" w:hAnsi="Arial" w:cs="Arial"/>
        </w:rPr>
      </w:pPr>
      <w:r w:rsidRPr="00FA140A">
        <w:rPr>
          <w:rFonts w:ascii="Arial" w:hAnsi="Arial" w:cs="Arial"/>
        </w:rPr>
        <w:t xml:space="preserve">Ректификация пара необходима для </w:t>
      </w:r>
      <w:r w:rsidR="001E473F">
        <w:rPr>
          <w:rFonts w:ascii="Arial" w:hAnsi="Arial" w:cs="Arial"/>
        </w:rPr>
        <w:t>улавливания</w:t>
      </w:r>
      <w:r w:rsidRPr="00FA140A">
        <w:rPr>
          <w:rFonts w:ascii="Arial" w:hAnsi="Arial" w:cs="Arial"/>
        </w:rPr>
        <w:t xml:space="preserve"> гидроксиметилфурфурола, если он присутствует</w:t>
      </w:r>
      <w:r w:rsidR="007D7F94">
        <w:rPr>
          <w:rFonts w:ascii="Arial" w:hAnsi="Arial" w:cs="Arial"/>
        </w:rPr>
        <w:t xml:space="preserve"> в пробе</w:t>
      </w:r>
      <w:r w:rsidRPr="00FA140A">
        <w:rPr>
          <w:rFonts w:ascii="Arial" w:hAnsi="Arial" w:cs="Arial"/>
        </w:rPr>
        <w:t>. Это</w:t>
      </w:r>
      <w:r>
        <w:rPr>
          <w:rFonts w:ascii="Arial" w:hAnsi="Arial" w:cs="Arial"/>
        </w:rPr>
        <w:t xml:space="preserve"> </w:t>
      </w:r>
      <w:r w:rsidRPr="00FA140A">
        <w:rPr>
          <w:rFonts w:ascii="Arial" w:hAnsi="Arial" w:cs="Arial"/>
        </w:rPr>
        <w:t xml:space="preserve">вещество и продукты его гидролиза поглощают ультрафиолетовое излучение </w:t>
      </w:r>
      <w:r w:rsidR="007D7F94">
        <w:rPr>
          <w:rFonts w:ascii="Arial" w:hAnsi="Arial" w:cs="Arial"/>
        </w:rPr>
        <w:t>при</w:t>
      </w:r>
      <w:r w:rsidRPr="00FA140A">
        <w:rPr>
          <w:rFonts w:ascii="Arial" w:hAnsi="Arial" w:cs="Arial"/>
        </w:rPr>
        <w:t xml:space="preserve"> длине волны 256 нм.</w:t>
      </w:r>
    </w:p>
    <w:p w14:paraId="3EE045A4" w14:textId="79003049" w:rsidR="00FA140A" w:rsidRPr="00FA140A" w:rsidRDefault="00FA140A" w:rsidP="00992D98">
      <w:pPr>
        <w:spacing w:line="360" w:lineRule="auto"/>
        <w:ind w:firstLine="510"/>
        <w:jc w:val="both"/>
        <w:rPr>
          <w:rFonts w:ascii="Arial" w:hAnsi="Arial" w:cs="Arial"/>
        </w:rPr>
      </w:pPr>
      <w:r w:rsidRPr="00D15A03">
        <w:rPr>
          <w:rFonts w:ascii="Arial" w:hAnsi="Arial" w:cs="Arial"/>
        </w:rPr>
        <w:t>Ректификационная колон</w:t>
      </w:r>
      <w:r w:rsidR="007D7F94" w:rsidRPr="00D15A03">
        <w:rPr>
          <w:rFonts w:ascii="Arial" w:hAnsi="Arial" w:cs="Arial"/>
        </w:rPr>
        <w:t>на</w:t>
      </w:r>
      <w:r w:rsidRPr="00D15A03">
        <w:rPr>
          <w:rFonts w:ascii="Arial" w:hAnsi="Arial" w:cs="Arial"/>
        </w:rPr>
        <w:t xml:space="preserve"> </w:t>
      </w:r>
      <w:r w:rsidR="007D7F94" w:rsidRPr="00D15A03">
        <w:rPr>
          <w:rFonts w:ascii="Arial" w:hAnsi="Arial" w:cs="Arial"/>
        </w:rPr>
        <w:t>может быть уменьшена</w:t>
      </w:r>
      <w:r w:rsidRPr="00D15A03">
        <w:rPr>
          <w:rFonts w:ascii="Arial" w:hAnsi="Arial" w:cs="Arial"/>
        </w:rPr>
        <w:t xml:space="preserve"> до высоты 200 мм или замен</w:t>
      </w:r>
      <w:r w:rsidR="007D7F94" w:rsidRPr="00D15A03">
        <w:rPr>
          <w:rFonts w:ascii="Arial" w:hAnsi="Arial" w:cs="Arial"/>
        </w:rPr>
        <w:t>ена на</w:t>
      </w:r>
      <w:r w:rsidRPr="00D15A03">
        <w:rPr>
          <w:rFonts w:ascii="Arial" w:hAnsi="Arial" w:cs="Arial"/>
        </w:rPr>
        <w:t xml:space="preserve"> колб</w:t>
      </w:r>
      <w:r w:rsidR="007D7F94" w:rsidRPr="00D15A03">
        <w:rPr>
          <w:rFonts w:ascii="Arial" w:hAnsi="Arial" w:cs="Arial"/>
        </w:rPr>
        <w:t>у</w:t>
      </w:r>
      <w:r w:rsidRPr="00D15A03">
        <w:rPr>
          <w:rFonts w:ascii="Arial" w:hAnsi="Arial" w:cs="Arial"/>
        </w:rPr>
        <w:t xml:space="preserve"> К</w:t>
      </w:r>
      <w:r w:rsidR="003D23E3" w:rsidRPr="00D15A03">
        <w:rPr>
          <w:rFonts w:ascii="Arial" w:hAnsi="Arial" w:cs="Arial"/>
        </w:rPr>
        <w:t>ь</w:t>
      </w:r>
      <w:r w:rsidRPr="00D15A03">
        <w:rPr>
          <w:rFonts w:ascii="Arial" w:hAnsi="Arial" w:cs="Arial"/>
        </w:rPr>
        <w:t>ельдаля, если</w:t>
      </w:r>
      <w:r>
        <w:rPr>
          <w:rFonts w:ascii="Arial" w:hAnsi="Arial" w:cs="Arial"/>
        </w:rPr>
        <w:t xml:space="preserve"> </w:t>
      </w:r>
      <w:r w:rsidRPr="00FA140A">
        <w:rPr>
          <w:rFonts w:ascii="Arial" w:hAnsi="Arial" w:cs="Arial"/>
        </w:rPr>
        <w:t xml:space="preserve">продукт не содержит </w:t>
      </w:r>
      <w:r w:rsidR="00BF7405">
        <w:rPr>
          <w:rFonts w:ascii="Arial" w:hAnsi="Arial" w:cs="Arial"/>
        </w:rPr>
        <w:t>гидр</w:t>
      </w:r>
      <w:r w:rsidRPr="00FA140A">
        <w:rPr>
          <w:rFonts w:ascii="Arial" w:hAnsi="Arial" w:cs="Arial"/>
        </w:rPr>
        <w:t>оксиметилфурфурол.</w:t>
      </w:r>
    </w:p>
    <w:p w14:paraId="53C4C88F" w14:textId="0C911ED2" w:rsidR="00FA140A" w:rsidRPr="00FA140A" w:rsidRDefault="00FA140A" w:rsidP="00992D98">
      <w:pPr>
        <w:spacing w:line="360" w:lineRule="auto"/>
        <w:ind w:firstLine="510"/>
        <w:jc w:val="both"/>
        <w:rPr>
          <w:rFonts w:ascii="Arial" w:hAnsi="Arial" w:cs="Arial"/>
        </w:rPr>
      </w:pPr>
      <w:r w:rsidRPr="00C557BD">
        <w:rPr>
          <w:rFonts w:ascii="Arial" w:hAnsi="Arial" w:cs="Arial"/>
        </w:rPr>
        <w:t xml:space="preserve">4.4.4 </w:t>
      </w:r>
      <w:r w:rsidR="001E473F" w:rsidRPr="00C557BD">
        <w:rPr>
          <w:rFonts w:ascii="Arial" w:hAnsi="Arial" w:cs="Arial"/>
        </w:rPr>
        <w:t>Холодильник</w:t>
      </w:r>
      <w:r w:rsidR="0007785D">
        <w:rPr>
          <w:rFonts w:ascii="Arial" w:hAnsi="Arial" w:cs="Arial"/>
        </w:rPr>
        <w:t xml:space="preserve"> типа «</w:t>
      </w:r>
      <w:r w:rsidR="0007785D">
        <w:rPr>
          <w:rFonts w:ascii="Arial" w:hAnsi="Arial" w:cs="Arial"/>
          <w:lang w:val="en-US"/>
        </w:rPr>
        <w:t>West</w:t>
      </w:r>
      <w:r w:rsidR="0007785D">
        <w:rPr>
          <w:rFonts w:ascii="Arial" w:hAnsi="Arial" w:cs="Arial"/>
        </w:rPr>
        <w:t xml:space="preserve">», </w:t>
      </w:r>
      <w:r w:rsidRPr="00FA140A">
        <w:rPr>
          <w:rFonts w:ascii="Arial" w:hAnsi="Arial" w:cs="Arial"/>
        </w:rPr>
        <w:t>эффективной длиной 400 мм, размещенный вертикально для</w:t>
      </w:r>
      <w:r>
        <w:rPr>
          <w:rFonts w:ascii="Arial" w:hAnsi="Arial" w:cs="Arial"/>
        </w:rPr>
        <w:t xml:space="preserve"> </w:t>
      </w:r>
      <w:r w:rsidRPr="00FA140A">
        <w:rPr>
          <w:rFonts w:ascii="Arial" w:hAnsi="Arial" w:cs="Arial"/>
        </w:rPr>
        <w:t>обеспечения конденсации пара и полного охлаждения дистиллята.</w:t>
      </w:r>
    </w:p>
    <w:p w14:paraId="3F4EE766" w14:textId="1CE25DB7" w:rsidR="00FA140A" w:rsidRPr="00FA140A" w:rsidRDefault="00FA140A" w:rsidP="00992D98">
      <w:pPr>
        <w:spacing w:line="360" w:lineRule="auto"/>
        <w:ind w:firstLine="510"/>
        <w:jc w:val="both"/>
        <w:rPr>
          <w:rFonts w:ascii="Arial" w:hAnsi="Arial" w:cs="Arial"/>
        </w:rPr>
      </w:pPr>
      <w:r w:rsidRPr="00C557BD">
        <w:rPr>
          <w:rFonts w:ascii="Arial" w:hAnsi="Arial" w:cs="Arial"/>
        </w:rPr>
        <w:t>4.4.5 Колбы-приемники</w:t>
      </w:r>
      <w:r w:rsidRPr="00FA140A">
        <w:rPr>
          <w:rFonts w:ascii="Arial" w:hAnsi="Arial" w:cs="Arial"/>
        </w:rPr>
        <w:t xml:space="preserve"> вместимостью 200 </w:t>
      </w:r>
      <w:r w:rsidR="00600CD3">
        <w:rPr>
          <w:rFonts w:ascii="Arial" w:hAnsi="Arial" w:cs="Arial"/>
        </w:rPr>
        <w:t>см</w:t>
      </w:r>
      <w:r w:rsidR="00600CD3">
        <w:rPr>
          <w:rFonts w:ascii="Arial" w:hAnsi="Arial" w:cs="Arial"/>
          <w:vertAlign w:val="superscript"/>
        </w:rPr>
        <w:t>3</w:t>
      </w:r>
      <w:r w:rsidRPr="00FA140A">
        <w:rPr>
          <w:rFonts w:ascii="Arial" w:hAnsi="Arial" w:cs="Arial"/>
        </w:rPr>
        <w:t xml:space="preserve"> или 500 </w:t>
      </w:r>
      <w:r w:rsidR="00600CD3">
        <w:rPr>
          <w:rFonts w:ascii="Arial" w:hAnsi="Arial" w:cs="Arial"/>
        </w:rPr>
        <w:t>см</w:t>
      </w:r>
      <w:r w:rsidR="00600CD3">
        <w:rPr>
          <w:rFonts w:ascii="Arial" w:hAnsi="Arial" w:cs="Arial"/>
          <w:vertAlign w:val="superscript"/>
        </w:rPr>
        <w:t>3</w:t>
      </w:r>
      <w:r w:rsidR="0007785D">
        <w:rPr>
          <w:rFonts w:ascii="Arial" w:hAnsi="Arial" w:cs="Arial"/>
        </w:rPr>
        <w:t>:</w:t>
      </w:r>
    </w:p>
    <w:p w14:paraId="510FF88A" w14:textId="000A0EB1" w:rsidR="00FA140A" w:rsidRPr="00FA140A" w:rsidRDefault="0007785D" w:rsidP="00992D98">
      <w:pPr>
        <w:spacing w:line="360" w:lineRule="auto"/>
        <w:ind w:firstLine="51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</w:t>
      </w:r>
      <w:r w:rsidR="00FA140A" w:rsidRPr="00FA140A">
        <w:rPr>
          <w:rFonts w:ascii="Arial" w:hAnsi="Arial" w:cs="Arial"/>
        </w:rPr>
        <w:t>жидки</w:t>
      </w:r>
      <w:r>
        <w:rPr>
          <w:rFonts w:ascii="Arial" w:hAnsi="Arial" w:cs="Arial"/>
        </w:rPr>
        <w:t>х</w:t>
      </w:r>
      <w:r w:rsidR="00FA140A" w:rsidRPr="00FA140A">
        <w:rPr>
          <w:rFonts w:ascii="Arial" w:hAnsi="Arial" w:cs="Arial"/>
        </w:rPr>
        <w:t xml:space="preserve"> продукт</w:t>
      </w:r>
      <w:r>
        <w:rPr>
          <w:rFonts w:ascii="Arial" w:hAnsi="Arial" w:cs="Arial"/>
        </w:rPr>
        <w:t xml:space="preserve">ов </w:t>
      </w:r>
      <w:r w:rsidR="00C557BD" w:rsidRPr="00FA140A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вместимостью</w:t>
      </w:r>
      <w:r w:rsidR="00FA140A" w:rsidRPr="00FA140A">
        <w:rPr>
          <w:rFonts w:ascii="Arial" w:hAnsi="Arial" w:cs="Arial"/>
        </w:rPr>
        <w:t xml:space="preserve"> 200 </w:t>
      </w:r>
      <w:r w:rsidR="00600CD3">
        <w:rPr>
          <w:rFonts w:ascii="Arial" w:hAnsi="Arial" w:cs="Arial"/>
        </w:rPr>
        <w:t>см</w:t>
      </w:r>
      <w:r w:rsidR="00600CD3">
        <w:rPr>
          <w:rFonts w:ascii="Arial" w:hAnsi="Arial" w:cs="Arial"/>
          <w:vertAlign w:val="superscript"/>
        </w:rPr>
        <w:t>3</w:t>
      </w:r>
      <w:r w:rsidR="00FA140A" w:rsidRPr="00FA140A">
        <w:rPr>
          <w:rFonts w:ascii="Arial" w:hAnsi="Arial" w:cs="Arial"/>
        </w:rPr>
        <w:t xml:space="preserve">  с отметкой</w:t>
      </w:r>
      <w:r>
        <w:rPr>
          <w:rFonts w:ascii="Arial" w:hAnsi="Arial" w:cs="Arial"/>
        </w:rPr>
        <w:t xml:space="preserve"> на </w:t>
      </w:r>
      <w:r w:rsidRPr="00FA140A">
        <w:rPr>
          <w:rFonts w:ascii="Arial" w:hAnsi="Arial" w:cs="Arial"/>
        </w:rPr>
        <w:t xml:space="preserve">200 </w:t>
      </w:r>
      <w:r>
        <w:rPr>
          <w:rFonts w:ascii="Arial" w:hAnsi="Arial" w:cs="Arial"/>
        </w:rPr>
        <w:t>см</w:t>
      </w:r>
      <w:r>
        <w:rPr>
          <w:rFonts w:ascii="Arial" w:hAnsi="Arial" w:cs="Arial"/>
          <w:vertAlign w:val="superscript"/>
        </w:rPr>
        <w:t>3</w:t>
      </w:r>
      <w:r w:rsidR="00FA140A" w:rsidRPr="00FA140A">
        <w:rPr>
          <w:rFonts w:ascii="Arial" w:hAnsi="Arial" w:cs="Arial"/>
        </w:rPr>
        <w:t>;</w:t>
      </w:r>
    </w:p>
    <w:p w14:paraId="6CBEA0B8" w14:textId="200D186C" w:rsidR="00FA140A" w:rsidRPr="00FA140A" w:rsidRDefault="0007785D" w:rsidP="00992D98">
      <w:pPr>
        <w:spacing w:line="360" w:lineRule="auto"/>
        <w:ind w:firstLine="51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</w:t>
      </w:r>
      <w:r w:rsidR="00FA140A" w:rsidRPr="00FA140A">
        <w:rPr>
          <w:rFonts w:ascii="Arial" w:hAnsi="Arial" w:cs="Arial"/>
        </w:rPr>
        <w:t>густы</w:t>
      </w:r>
      <w:r>
        <w:rPr>
          <w:rFonts w:ascii="Arial" w:hAnsi="Arial" w:cs="Arial"/>
        </w:rPr>
        <w:t>х</w:t>
      </w:r>
      <w:r w:rsidR="00FA140A" w:rsidRPr="00FA140A">
        <w:rPr>
          <w:rFonts w:ascii="Arial" w:hAnsi="Arial" w:cs="Arial"/>
        </w:rPr>
        <w:t xml:space="preserve"> или тверды</w:t>
      </w:r>
      <w:r>
        <w:rPr>
          <w:rFonts w:ascii="Arial" w:hAnsi="Arial" w:cs="Arial"/>
        </w:rPr>
        <w:t>х</w:t>
      </w:r>
      <w:r w:rsidR="00FA140A" w:rsidRPr="00FA140A">
        <w:rPr>
          <w:rFonts w:ascii="Arial" w:hAnsi="Arial" w:cs="Arial"/>
        </w:rPr>
        <w:t xml:space="preserve"> продукт</w:t>
      </w:r>
      <w:r>
        <w:rPr>
          <w:rFonts w:ascii="Arial" w:hAnsi="Arial" w:cs="Arial"/>
        </w:rPr>
        <w:t xml:space="preserve">ов </w:t>
      </w:r>
      <w:r w:rsidR="00C557BD" w:rsidRPr="00FA140A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вместимостью</w:t>
      </w:r>
      <w:r w:rsidR="00FA140A" w:rsidRPr="00FA140A">
        <w:rPr>
          <w:rFonts w:ascii="Arial" w:hAnsi="Arial" w:cs="Arial"/>
        </w:rPr>
        <w:t xml:space="preserve"> 500 </w:t>
      </w:r>
      <w:r w:rsidR="00600CD3">
        <w:rPr>
          <w:rFonts w:ascii="Arial" w:hAnsi="Arial" w:cs="Arial"/>
        </w:rPr>
        <w:t>см</w:t>
      </w:r>
      <w:r w:rsidR="00600CD3">
        <w:rPr>
          <w:rFonts w:ascii="Arial" w:hAnsi="Arial" w:cs="Arial"/>
          <w:vertAlign w:val="superscript"/>
        </w:rPr>
        <w:t>3</w:t>
      </w:r>
      <w:r w:rsidR="00FA140A" w:rsidRPr="00FA140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</w:p>
    <w:p w14:paraId="6828A3D5" w14:textId="316EB0AA" w:rsidR="00FA140A" w:rsidRPr="00FA140A" w:rsidRDefault="00FA140A" w:rsidP="00992D98">
      <w:pPr>
        <w:spacing w:line="360" w:lineRule="auto"/>
        <w:ind w:firstLine="510"/>
        <w:jc w:val="both"/>
        <w:rPr>
          <w:rFonts w:ascii="Arial" w:hAnsi="Arial" w:cs="Arial"/>
        </w:rPr>
      </w:pPr>
      <w:r w:rsidRPr="00771EB3">
        <w:rPr>
          <w:rFonts w:ascii="Arial" w:hAnsi="Arial" w:cs="Arial"/>
          <w:b/>
        </w:rPr>
        <w:t xml:space="preserve">4.4.6 Проверка эффективности </w:t>
      </w:r>
      <w:r w:rsidR="007D7F94" w:rsidRPr="00771EB3">
        <w:rPr>
          <w:rFonts w:ascii="Arial" w:hAnsi="Arial" w:cs="Arial"/>
          <w:b/>
        </w:rPr>
        <w:t>установки</w:t>
      </w:r>
      <w:r w:rsidRPr="00771EB3">
        <w:rPr>
          <w:rFonts w:ascii="Arial" w:hAnsi="Arial" w:cs="Arial"/>
          <w:b/>
        </w:rPr>
        <w:t xml:space="preserve"> для перегонки с водяным паром</w:t>
      </w:r>
    </w:p>
    <w:p w14:paraId="0A17057F" w14:textId="2D621CD7" w:rsidR="00FA140A" w:rsidRPr="00FA140A" w:rsidRDefault="007D7F94" w:rsidP="00992D98">
      <w:pPr>
        <w:spacing w:line="360" w:lineRule="auto"/>
        <w:ind w:firstLine="510"/>
        <w:jc w:val="both"/>
        <w:rPr>
          <w:rFonts w:ascii="Arial" w:hAnsi="Arial" w:cs="Arial"/>
        </w:rPr>
      </w:pPr>
      <w:r>
        <w:rPr>
          <w:rFonts w:ascii="Arial" w:hAnsi="Arial" w:cs="Arial"/>
        </w:rPr>
        <w:t>Установка</w:t>
      </w:r>
      <w:r w:rsidR="00C557BD">
        <w:rPr>
          <w:rFonts w:ascii="Arial" w:hAnsi="Arial" w:cs="Arial"/>
        </w:rPr>
        <w:t>,</w:t>
      </w:r>
      <w:r w:rsidR="00FA140A" w:rsidRPr="00FA140A">
        <w:rPr>
          <w:rFonts w:ascii="Arial" w:hAnsi="Arial" w:cs="Arial"/>
        </w:rPr>
        <w:t xml:space="preserve"> позволя</w:t>
      </w:r>
      <w:r w:rsidR="00C557BD">
        <w:rPr>
          <w:rFonts w:ascii="Arial" w:hAnsi="Arial" w:cs="Arial"/>
        </w:rPr>
        <w:t>ющая</w:t>
      </w:r>
      <w:r w:rsidR="00FA140A" w:rsidRPr="00FA140A">
        <w:rPr>
          <w:rFonts w:ascii="Arial" w:hAnsi="Arial" w:cs="Arial"/>
        </w:rPr>
        <w:t xml:space="preserve"> собрать 300 </w:t>
      </w:r>
      <w:r>
        <w:rPr>
          <w:rFonts w:ascii="Arial" w:hAnsi="Arial" w:cs="Arial"/>
        </w:rPr>
        <w:t>см</w:t>
      </w:r>
      <w:r>
        <w:rPr>
          <w:rFonts w:ascii="Arial" w:hAnsi="Arial" w:cs="Arial"/>
          <w:vertAlign w:val="superscript"/>
        </w:rPr>
        <w:t>3</w:t>
      </w:r>
      <w:r w:rsidR="00FA140A" w:rsidRPr="00FA140A">
        <w:rPr>
          <w:rFonts w:ascii="Arial" w:hAnsi="Arial" w:cs="Arial"/>
        </w:rPr>
        <w:t xml:space="preserve"> дистиллята в течение 12–15 мин, долж</w:t>
      </w:r>
      <w:r>
        <w:rPr>
          <w:rFonts w:ascii="Arial" w:hAnsi="Arial" w:cs="Arial"/>
        </w:rPr>
        <w:t>на</w:t>
      </w:r>
      <w:r w:rsidR="00FA140A">
        <w:rPr>
          <w:rFonts w:ascii="Arial" w:hAnsi="Arial" w:cs="Arial"/>
        </w:rPr>
        <w:t xml:space="preserve"> </w:t>
      </w:r>
      <w:r w:rsidR="00FA140A" w:rsidRPr="00FA140A">
        <w:rPr>
          <w:rFonts w:ascii="Arial" w:hAnsi="Arial" w:cs="Arial"/>
        </w:rPr>
        <w:t>соответствовать следующим минимальным условиям:</w:t>
      </w:r>
    </w:p>
    <w:p w14:paraId="60244CE3" w14:textId="35BBDDFC" w:rsidR="00FA140A" w:rsidRPr="00FA140A" w:rsidRDefault="00FA140A" w:rsidP="00992D98">
      <w:pPr>
        <w:spacing w:line="360" w:lineRule="auto"/>
        <w:ind w:firstLine="510"/>
        <w:jc w:val="both"/>
        <w:rPr>
          <w:rFonts w:ascii="Arial" w:hAnsi="Arial" w:cs="Arial"/>
        </w:rPr>
      </w:pPr>
      <w:r w:rsidRPr="00FA140A">
        <w:rPr>
          <w:rFonts w:ascii="Arial" w:hAnsi="Arial" w:cs="Arial"/>
        </w:rPr>
        <w:t>a) в обычных условиях перегонки 99,5 % установленного количества уксусной кислоты, добавляемой</w:t>
      </w:r>
      <w:r>
        <w:rPr>
          <w:rFonts w:ascii="Arial" w:hAnsi="Arial" w:cs="Arial"/>
        </w:rPr>
        <w:t xml:space="preserve"> </w:t>
      </w:r>
      <w:r w:rsidRPr="00FA140A">
        <w:rPr>
          <w:rFonts w:ascii="Arial" w:hAnsi="Arial" w:cs="Arial"/>
        </w:rPr>
        <w:t xml:space="preserve">к пробе, должно быть обнаружено в дистилляте объемом 200 </w:t>
      </w:r>
      <w:r w:rsidR="00600CD3">
        <w:rPr>
          <w:rFonts w:ascii="Arial" w:hAnsi="Arial" w:cs="Arial"/>
        </w:rPr>
        <w:t>см</w:t>
      </w:r>
      <w:r w:rsidR="00600CD3">
        <w:rPr>
          <w:rFonts w:ascii="Arial" w:hAnsi="Arial" w:cs="Arial"/>
          <w:vertAlign w:val="superscript"/>
        </w:rPr>
        <w:t>3</w:t>
      </w:r>
      <w:r w:rsidRPr="00FA140A">
        <w:rPr>
          <w:rFonts w:ascii="Arial" w:hAnsi="Arial" w:cs="Arial"/>
        </w:rPr>
        <w:t xml:space="preserve">. Для </w:t>
      </w:r>
      <w:r w:rsidR="007D7F94">
        <w:rPr>
          <w:rFonts w:ascii="Arial" w:hAnsi="Arial" w:cs="Arial"/>
        </w:rPr>
        <w:t>проверки</w:t>
      </w:r>
      <w:r w:rsidRPr="00FA140A">
        <w:rPr>
          <w:rFonts w:ascii="Arial" w:hAnsi="Arial" w:cs="Arial"/>
        </w:rPr>
        <w:t xml:space="preserve"> </w:t>
      </w:r>
      <w:r w:rsidR="0016444F">
        <w:rPr>
          <w:rFonts w:ascii="Arial" w:hAnsi="Arial" w:cs="Arial"/>
        </w:rPr>
        <w:t xml:space="preserve">установки </w:t>
      </w:r>
      <w:r w:rsidRPr="00FA140A">
        <w:rPr>
          <w:rFonts w:ascii="Arial" w:hAnsi="Arial" w:cs="Arial"/>
        </w:rPr>
        <w:t>используют</w:t>
      </w:r>
      <w:r>
        <w:rPr>
          <w:rFonts w:ascii="Arial" w:hAnsi="Arial" w:cs="Arial"/>
        </w:rPr>
        <w:t xml:space="preserve"> </w:t>
      </w:r>
      <w:r w:rsidRPr="00FA140A">
        <w:rPr>
          <w:rFonts w:ascii="Arial" w:hAnsi="Arial" w:cs="Arial"/>
        </w:rPr>
        <w:t xml:space="preserve">раствор уксусной кислоты объемом 20 </w:t>
      </w:r>
      <w:r w:rsidR="007D7F94">
        <w:rPr>
          <w:rFonts w:ascii="Arial" w:hAnsi="Arial" w:cs="Arial"/>
        </w:rPr>
        <w:t>см</w:t>
      </w:r>
      <w:r w:rsidR="007D7F94">
        <w:rPr>
          <w:rFonts w:ascii="Arial" w:hAnsi="Arial" w:cs="Arial"/>
          <w:vertAlign w:val="superscript"/>
        </w:rPr>
        <w:t>3</w:t>
      </w:r>
      <w:r w:rsidRPr="00FA140A">
        <w:rPr>
          <w:rFonts w:ascii="Arial" w:hAnsi="Arial" w:cs="Arial"/>
        </w:rPr>
        <w:t xml:space="preserve"> и концентрацией 0,1 </w:t>
      </w:r>
      <w:r w:rsidR="007D7F94" w:rsidRPr="007D7F94">
        <w:rPr>
          <w:rFonts w:ascii="Arial" w:hAnsi="Arial" w:cs="Arial"/>
        </w:rPr>
        <w:t>моль/дм</w:t>
      </w:r>
      <w:r w:rsidR="007D7F94" w:rsidRPr="0016444F">
        <w:rPr>
          <w:rFonts w:ascii="Arial" w:hAnsi="Arial" w:cs="Arial"/>
          <w:vertAlign w:val="superscript"/>
        </w:rPr>
        <w:t>3</w:t>
      </w:r>
      <w:r w:rsidRPr="00FA140A">
        <w:rPr>
          <w:rFonts w:ascii="Arial" w:hAnsi="Arial" w:cs="Arial"/>
        </w:rPr>
        <w:t xml:space="preserve"> (3.4)</w:t>
      </w:r>
      <w:r w:rsidR="00771EB3">
        <w:rPr>
          <w:rFonts w:ascii="Arial" w:hAnsi="Arial" w:cs="Arial"/>
        </w:rPr>
        <w:t>;</w:t>
      </w:r>
    </w:p>
    <w:p w14:paraId="3903CBE7" w14:textId="5503DBBC" w:rsidR="00FA140A" w:rsidRPr="00FA140A" w:rsidRDefault="00FA140A" w:rsidP="00992D98">
      <w:pPr>
        <w:spacing w:line="360" w:lineRule="auto"/>
        <w:ind w:firstLine="510"/>
        <w:jc w:val="both"/>
        <w:rPr>
          <w:rFonts w:ascii="Arial" w:hAnsi="Arial" w:cs="Arial"/>
        </w:rPr>
      </w:pPr>
      <w:r w:rsidRPr="00FA140A">
        <w:rPr>
          <w:rFonts w:ascii="Arial" w:hAnsi="Arial" w:cs="Arial"/>
        </w:rPr>
        <w:t xml:space="preserve">b) в тех же условиях перегонки не более </w:t>
      </w:r>
      <w:r w:rsidR="00C557BD">
        <w:rPr>
          <w:rFonts w:ascii="Arial" w:hAnsi="Arial" w:cs="Arial"/>
        </w:rPr>
        <w:t>пяти</w:t>
      </w:r>
      <w:r w:rsidRPr="00FA140A">
        <w:rPr>
          <w:rFonts w:ascii="Arial" w:hAnsi="Arial" w:cs="Arial"/>
        </w:rPr>
        <w:t xml:space="preserve"> частей на тысячу установленного количества молочной</w:t>
      </w:r>
      <w:r>
        <w:rPr>
          <w:rFonts w:ascii="Arial" w:hAnsi="Arial" w:cs="Arial"/>
        </w:rPr>
        <w:t xml:space="preserve"> </w:t>
      </w:r>
      <w:r w:rsidRPr="00FA140A">
        <w:rPr>
          <w:rFonts w:ascii="Arial" w:hAnsi="Arial" w:cs="Arial"/>
        </w:rPr>
        <w:t xml:space="preserve">кислоты, добавляемой к пробе, должно быть обнаружено в дистилляте объемом 200 </w:t>
      </w:r>
      <w:r w:rsidR="00600CD3">
        <w:rPr>
          <w:rFonts w:ascii="Arial" w:hAnsi="Arial" w:cs="Arial"/>
        </w:rPr>
        <w:t>см</w:t>
      </w:r>
      <w:r w:rsidR="00600CD3">
        <w:rPr>
          <w:rFonts w:ascii="Arial" w:hAnsi="Arial" w:cs="Arial"/>
          <w:vertAlign w:val="superscript"/>
        </w:rPr>
        <w:t>3</w:t>
      </w:r>
      <w:r w:rsidRPr="00FA140A">
        <w:rPr>
          <w:rFonts w:ascii="Arial" w:hAnsi="Arial" w:cs="Arial"/>
        </w:rPr>
        <w:t xml:space="preserve">. Для </w:t>
      </w:r>
      <w:r w:rsidR="007D7F94">
        <w:rPr>
          <w:rFonts w:ascii="Arial" w:hAnsi="Arial" w:cs="Arial"/>
        </w:rPr>
        <w:t>проверки</w:t>
      </w:r>
      <w:r w:rsidR="0016444F">
        <w:rPr>
          <w:rFonts w:ascii="Arial" w:hAnsi="Arial" w:cs="Arial"/>
        </w:rPr>
        <w:t xml:space="preserve"> установки</w:t>
      </w:r>
      <w:r w:rsidRPr="00FA140A">
        <w:rPr>
          <w:rFonts w:ascii="Arial" w:hAnsi="Arial" w:cs="Arial"/>
        </w:rPr>
        <w:t xml:space="preserve"> используют </w:t>
      </w:r>
      <w:r w:rsidR="007C5F8E" w:rsidRPr="00FA140A">
        <w:rPr>
          <w:rFonts w:ascii="Arial" w:hAnsi="Arial" w:cs="Arial"/>
        </w:rPr>
        <w:t xml:space="preserve">20 </w:t>
      </w:r>
      <w:r w:rsidR="007C5F8E">
        <w:rPr>
          <w:rFonts w:ascii="Arial" w:hAnsi="Arial" w:cs="Arial"/>
        </w:rPr>
        <w:t>см</w:t>
      </w:r>
      <w:r w:rsidR="007C5F8E">
        <w:rPr>
          <w:rFonts w:ascii="Arial" w:hAnsi="Arial" w:cs="Arial"/>
          <w:vertAlign w:val="superscript"/>
        </w:rPr>
        <w:t>3</w:t>
      </w:r>
      <w:r w:rsidR="007C5F8E" w:rsidRPr="00FA140A">
        <w:rPr>
          <w:rFonts w:ascii="Arial" w:hAnsi="Arial" w:cs="Arial"/>
        </w:rPr>
        <w:t xml:space="preserve"> </w:t>
      </w:r>
      <w:r w:rsidRPr="00FA140A">
        <w:rPr>
          <w:rFonts w:ascii="Arial" w:hAnsi="Arial" w:cs="Arial"/>
        </w:rPr>
        <w:t>раствор</w:t>
      </w:r>
      <w:r w:rsidR="007C5F8E">
        <w:rPr>
          <w:rFonts w:ascii="Arial" w:hAnsi="Arial" w:cs="Arial"/>
        </w:rPr>
        <w:t>а</w:t>
      </w:r>
      <w:r w:rsidRPr="00FA140A">
        <w:rPr>
          <w:rFonts w:ascii="Arial" w:hAnsi="Arial" w:cs="Arial"/>
        </w:rPr>
        <w:t xml:space="preserve"> молочной кислоты концентраци</w:t>
      </w:r>
      <w:r w:rsidR="007C5F8E">
        <w:rPr>
          <w:rFonts w:ascii="Arial" w:hAnsi="Arial" w:cs="Arial"/>
        </w:rPr>
        <w:t>и</w:t>
      </w:r>
      <w:r w:rsidRPr="00FA140A">
        <w:rPr>
          <w:rFonts w:ascii="Arial" w:hAnsi="Arial" w:cs="Arial"/>
        </w:rPr>
        <w:t xml:space="preserve"> 1 </w:t>
      </w:r>
      <w:r w:rsidR="007D7F94" w:rsidRPr="007D7F94">
        <w:rPr>
          <w:rFonts w:ascii="Arial" w:hAnsi="Arial" w:cs="Arial"/>
        </w:rPr>
        <w:t>моль/дм</w:t>
      </w:r>
      <w:r w:rsidR="007D7F94" w:rsidRPr="0016444F">
        <w:rPr>
          <w:rFonts w:ascii="Arial" w:hAnsi="Arial" w:cs="Arial"/>
          <w:vertAlign w:val="superscript"/>
        </w:rPr>
        <w:t>3</w:t>
      </w:r>
      <w:r w:rsidRPr="00FA140A">
        <w:rPr>
          <w:rFonts w:ascii="Arial" w:hAnsi="Arial" w:cs="Arial"/>
        </w:rPr>
        <w:t xml:space="preserve"> (3.5).</w:t>
      </w:r>
    </w:p>
    <w:p w14:paraId="61B21D48" w14:textId="1011B06A" w:rsidR="00FA140A" w:rsidRPr="00FA140A" w:rsidRDefault="00FA140A" w:rsidP="00992D98">
      <w:pPr>
        <w:spacing w:line="360" w:lineRule="auto"/>
        <w:ind w:firstLine="510"/>
        <w:jc w:val="both"/>
        <w:rPr>
          <w:rFonts w:ascii="Arial" w:hAnsi="Arial" w:cs="Arial"/>
        </w:rPr>
      </w:pPr>
      <w:r w:rsidRPr="00C03C87">
        <w:rPr>
          <w:rFonts w:ascii="Arial" w:hAnsi="Arial" w:cs="Arial"/>
        </w:rPr>
        <w:t>4.5 Пипетки</w:t>
      </w:r>
      <w:r w:rsidRPr="00FA140A">
        <w:rPr>
          <w:rFonts w:ascii="Arial" w:hAnsi="Arial" w:cs="Arial"/>
        </w:rPr>
        <w:t xml:space="preserve"> вместимостью 10, 20 и 25 </w:t>
      </w:r>
      <w:r w:rsidR="007D7F94">
        <w:rPr>
          <w:rFonts w:ascii="Arial" w:hAnsi="Arial" w:cs="Arial"/>
        </w:rPr>
        <w:t>см</w:t>
      </w:r>
      <w:r w:rsidR="007D7F94">
        <w:rPr>
          <w:rFonts w:ascii="Arial" w:hAnsi="Arial" w:cs="Arial"/>
          <w:vertAlign w:val="superscript"/>
        </w:rPr>
        <w:t>3</w:t>
      </w:r>
      <w:r w:rsidRPr="00FA140A">
        <w:rPr>
          <w:rFonts w:ascii="Arial" w:hAnsi="Arial" w:cs="Arial"/>
        </w:rPr>
        <w:t>.</w:t>
      </w:r>
    </w:p>
    <w:p w14:paraId="091A2E1F" w14:textId="46B802D8" w:rsidR="00FA140A" w:rsidRPr="00FA140A" w:rsidRDefault="00FA140A" w:rsidP="00992D98">
      <w:pPr>
        <w:spacing w:line="360" w:lineRule="auto"/>
        <w:ind w:firstLine="510"/>
        <w:jc w:val="both"/>
        <w:rPr>
          <w:rFonts w:ascii="Arial" w:hAnsi="Arial" w:cs="Arial"/>
        </w:rPr>
      </w:pPr>
      <w:r w:rsidRPr="00C03C87">
        <w:rPr>
          <w:rFonts w:ascii="Arial" w:hAnsi="Arial" w:cs="Arial"/>
        </w:rPr>
        <w:t>4.6 Градуированные пипетки</w:t>
      </w:r>
      <w:r w:rsidR="00C03C87">
        <w:rPr>
          <w:rFonts w:ascii="Arial" w:hAnsi="Arial" w:cs="Arial"/>
        </w:rPr>
        <w:t>,</w:t>
      </w:r>
      <w:r w:rsidRPr="00FA140A">
        <w:rPr>
          <w:rFonts w:ascii="Arial" w:hAnsi="Arial" w:cs="Arial"/>
        </w:rPr>
        <w:t xml:space="preserve"> соответствующей вместимост</w:t>
      </w:r>
      <w:r w:rsidR="00922981">
        <w:rPr>
          <w:rFonts w:ascii="Arial" w:hAnsi="Arial" w:cs="Arial"/>
        </w:rPr>
        <w:t>и</w:t>
      </w:r>
      <w:r w:rsidRPr="00FA140A">
        <w:rPr>
          <w:rFonts w:ascii="Arial" w:hAnsi="Arial" w:cs="Arial"/>
        </w:rPr>
        <w:t>.</w:t>
      </w:r>
    </w:p>
    <w:p w14:paraId="4C68225E" w14:textId="77777777" w:rsidR="00FA140A" w:rsidRPr="00C03C87" w:rsidRDefault="00FA140A" w:rsidP="00992D98">
      <w:pPr>
        <w:spacing w:line="360" w:lineRule="auto"/>
        <w:ind w:firstLine="510"/>
        <w:jc w:val="both"/>
        <w:rPr>
          <w:rFonts w:ascii="Arial" w:hAnsi="Arial" w:cs="Arial"/>
        </w:rPr>
      </w:pPr>
      <w:r w:rsidRPr="00C03C87">
        <w:rPr>
          <w:rFonts w:ascii="Arial" w:hAnsi="Arial" w:cs="Arial"/>
        </w:rPr>
        <w:t>4.7 Выпарная чашка.</w:t>
      </w:r>
    </w:p>
    <w:p w14:paraId="51FB5873" w14:textId="6B2C45FA" w:rsidR="00FA140A" w:rsidRPr="00FA140A" w:rsidRDefault="00FA140A" w:rsidP="00992D98">
      <w:pPr>
        <w:spacing w:line="360" w:lineRule="auto"/>
        <w:ind w:firstLine="510"/>
        <w:jc w:val="both"/>
        <w:rPr>
          <w:rFonts w:ascii="Arial" w:hAnsi="Arial" w:cs="Arial"/>
        </w:rPr>
      </w:pPr>
      <w:r w:rsidRPr="00C03C87">
        <w:rPr>
          <w:rFonts w:ascii="Arial" w:hAnsi="Arial" w:cs="Arial"/>
        </w:rPr>
        <w:t>4.8 Конические колбы</w:t>
      </w:r>
      <w:r w:rsidRPr="00FA140A">
        <w:rPr>
          <w:rFonts w:ascii="Arial" w:hAnsi="Arial" w:cs="Arial"/>
        </w:rPr>
        <w:t xml:space="preserve"> вместимостью 50 </w:t>
      </w:r>
      <w:r w:rsidR="007D7F94">
        <w:rPr>
          <w:rFonts w:ascii="Arial" w:hAnsi="Arial" w:cs="Arial"/>
        </w:rPr>
        <w:t>см</w:t>
      </w:r>
      <w:r w:rsidR="007D7F94">
        <w:rPr>
          <w:rFonts w:ascii="Arial" w:hAnsi="Arial" w:cs="Arial"/>
          <w:vertAlign w:val="superscript"/>
        </w:rPr>
        <w:t>3</w:t>
      </w:r>
      <w:r w:rsidR="00AE3C85">
        <w:rPr>
          <w:rFonts w:ascii="Arial" w:hAnsi="Arial" w:cs="Arial"/>
          <w:vertAlign w:val="superscript"/>
        </w:rPr>
        <w:t xml:space="preserve"> </w:t>
      </w:r>
      <w:r w:rsidRPr="00FA140A">
        <w:rPr>
          <w:rFonts w:ascii="Arial" w:hAnsi="Arial" w:cs="Arial"/>
        </w:rPr>
        <w:t xml:space="preserve"> </w:t>
      </w:r>
      <w:r w:rsidR="00AE3C85">
        <w:rPr>
          <w:rFonts w:ascii="Arial" w:hAnsi="Arial" w:cs="Arial"/>
        </w:rPr>
        <w:t>(</w:t>
      </w:r>
      <w:r w:rsidRPr="00FA140A">
        <w:rPr>
          <w:rFonts w:ascii="Arial" w:hAnsi="Arial" w:cs="Arial"/>
        </w:rPr>
        <w:t>для метода А</w:t>
      </w:r>
      <w:r w:rsidR="00AE3C85">
        <w:rPr>
          <w:rFonts w:ascii="Arial" w:hAnsi="Arial" w:cs="Arial"/>
        </w:rPr>
        <w:t>)</w:t>
      </w:r>
      <w:r w:rsidRPr="00FA140A">
        <w:rPr>
          <w:rFonts w:ascii="Arial" w:hAnsi="Arial" w:cs="Arial"/>
        </w:rPr>
        <w:t>.</w:t>
      </w:r>
    </w:p>
    <w:p w14:paraId="019A426C" w14:textId="7CB83F08" w:rsidR="00FA140A" w:rsidRPr="00FA140A" w:rsidRDefault="00FA140A" w:rsidP="00992D98">
      <w:pPr>
        <w:spacing w:line="360" w:lineRule="auto"/>
        <w:ind w:firstLine="510"/>
        <w:jc w:val="both"/>
        <w:rPr>
          <w:rFonts w:ascii="Arial" w:hAnsi="Arial" w:cs="Arial"/>
        </w:rPr>
      </w:pPr>
      <w:r w:rsidRPr="00C03C87">
        <w:rPr>
          <w:rFonts w:ascii="Arial" w:hAnsi="Arial" w:cs="Arial"/>
        </w:rPr>
        <w:t>4.9 Спектрофотометр</w:t>
      </w:r>
      <w:r w:rsidR="00AE3C85">
        <w:rPr>
          <w:rFonts w:ascii="Arial" w:hAnsi="Arial" w:cs="Arial"/>
        </w:rPr>
        <w:t xml:space="preserve"> (</w:t>
      </w:r>
      <w:r w:rsidRPr="00FA140A">
        <w:rPr>
          <w:rFonts w:ascii="Arial" w:hAnsi="Arial" w:cs="Arial"/>
        </w:rPr>
        <w:t>для метода А</w:t>
      </w:r>
      <w:r w:rsidR="00AE3C85">
        <w:rPr>
          <w:rFonts w:ascii="Arial" w:hAnsi="Arial" w:cs="Arial"/>
        </w:rPr>
        <w:t>)</w:t>
      </w:r>
      <w:r w:rsidRPr="00FA140A">
        <w:rPr>
          <w:rFonts w:ascii="Arial" w:hAnsi="Arial" w:cs="Arial"/>
        </w:rPr>
        <w:t xml:space="preserve">, позволяющий проводить измерения </w:t>
      </w:r>
      <w:r w:rsidR="007D7F94">
        <w:rPr>
          <w:rFonts w:ascii="Arial" w:hAnsi="Arial" w:cs="Arial"/>
        </w:rPr>
        <w:t>при длине</w:t>
      </w:r>
      <w:r w:rsidRPr="00FA140A">
        <w:rPr>
          <w:rFonts w:ascii="Arial" w:hAnsi="Arial" w:cs="Arial"/>
        </w:rPr>
        <w:t xml:space="preserve"> волны 256 нм</w:t>
      </w:r>
      <w:r>
        <w:rPr>
          <w:rFonts w:ascii="Arial" w:hAnsi="Arial" w:cs="Arial"/>
        </w:rPr>
        <w:t xml:space="preserve"> </w:t>
      </w:r>
      <w:r w:rsidRPr="00FA140A">
        <w:rPr>
          <w:rFonts w:ascii="Arial" w:hAnsi="Arial" w:cs="Arial"/>
        </w:rPr>
        <w:t>(ультрафиолет</w:t>
      </w:r>
      <w:r w:rsidR="00922981">
        <w:rPr>
          <w:rFonts w:ascii="Arial" w:hAnsi="Arial" w:cs="Arial"/>
        </w:rPr>
        <w:t>овый диапазон</w:t>
      </w:r>
      <w:r w:rsidRPr="00FA140A">
        <w:rPr>
          <w:rFonts w:ascii="Arial" w:hAnsi="Arial" w:cs="Arial"/>
        </w:rPr>
        <w:t xml:space="preserve">), с кварцевыми кюветами </w:t>
      </w:r>
      <w:r w:rsidR="007D7F94">
        <w:rPr>
          <w:rFonts w:ascii="Arial" w:hAnsi="Arial" w:cs="Arial"/>
        </w:rPr>
        <w:t xml:space="preserve">с </w:t>
      </w:r>
      <w:r w:rsidRPr="00FA140A">
        <w:rPr>
          <w:rFonts w:ascii="Arial" w:hAnsi="Arial" w:cs="Arial"/>
        </w:rPr>
        <w:t xml:space="preserve">длиной </w:t>
      </w:r>
      <w:r w:rsidR="00922981" w:rsidRPr="00FA140A">
        <w:rPr>
          <w:rFonts w:ascii="Arial" w:hAnsi="Arial" w:cs="Arial"/>
        </w:rPr>
        <w:t>оптическо</w:t>
      </w:r>
      <w:r w:rsidR="00922981">
        <w:rPr>
          <w:rFonts w:ascii="Arial" w:hAnsi="Arial" w:cs="Arial"/>
        </w:rPr>
        <w:t>го</w:t>
      </w:r>
      <w:r w:rsidR="00922981" w:rsidRPr="00FA140A">
        <w:rPr>
          <w:rFonts w:ascii="Arial" w:hAnsi="Arial" w:cs="Arial"/>
        </w:rPr>
        <w:t xml:space="preserve"> </w:t>
      </w:r>
      <w:r w:rsidRPr="00FA140A">
        <w:rPr>
          <w:rFonts w:ascii="Arial" w:hAnsi="Arial" w:cs="Arial"/>
        </w:rPr>
        <w:t>пути 10 мм.</w:t>
      </w:r>
    </w:p>
    <w:p w14:paraId="15F2CCAE" w14:textId="1C51F8FB" w:rsidR="00FA140A" w:rsidRPr="00FA140A" w:rsidRDefault="00FA140A" w:rsidP="00992D98">
      <w:pPr>
        <w:spacing w:line="360" w:lineRule="auto"/>
        <w:ind w:firstLine="510"/>
        <w:jc w:val="both"/>
        <w:rPr>
          <w:rFonts w:ascii="Arial" w:hAnsi="Arial" w:cs="Arial"/>
        </w:rPr>
      </w:pPr>
      <w:r w:rsidRPr="00C03C87">
        <w:rPr>
          <w:rFonts w:ascii="Arial" w:hAnsi="Arial" w:cs="Arial"/>
        </w:rPr>
        <w:t>4.10 Мерные колбы</w:t>
      </w:r>
      <w:r w:rsidRPr="00FA140A">
        <w:rPr>
          <w:rFonts w:ascii="Arial" w:hAnsi="Arial" w:cs="Arial"/>
        </w:rPr>
        <w:t xml:space="preserve"> вместимостью 25 </w:t>
      </w:r>
      <w:r w:rsidR="007D7F94">
        <w:rPr>
          <w:rFonts w:ascii="Arial" w:hAnsi="Arial" w:cs="Arial"/>
        </w:rPr>
        <w:t>см</w:t>
      </w:r>
      <w:r w:rsidR="007D7F94">
        <w:rPr>
          <w:rFonts w:ascii="Arial" w:hAnsi="Arial" w:cs="Arial"/>
          <w:vertAlign w:val="superscript"/>
        </w:rPr>
        <w:t>3</w:t>
      </w:r>
      <w:r w:rsidR="00AE3C85">
        <w:rPr>
          <w:rFonts w:ascii="Arial" w:hAnsi="Arial" w:cs="Arial"/>
        </w:rPr>
        <w:t xml:space="preserve"> (</w:t>
      </w:r>
      <w:r w:rsidRPr="00FA140A">
        <w:rPr>
          <w:rFonts w:ascii="Arial" w:hAnsi="Arial" w:cs="Arial"/>
        </w:rPr>
        <w:t xml:space="preserve">для метода </w:t>
      </w:r>
      <w:r w:rsidR="00AE3C85">
        <w:rPr>
          <w:rFonts w:ascii="Arial" w:hAnsi="Arial" w:cs="Arial"/>
        </w:rPr>
        <w:t>В)</w:t>
      </w:r>
      <w:r w:rsidRPr="00FA140A">
        <w:rPr>
          <w:rFonts w:ascii="Arial" w:hAnsi="Arial" w:cs="Arial"/>
        </w:rPr>
        <w:t>.</w:t>
      </w:r>
    </w:p>
    <w:p w14:paraId="3BF293B1" w14:textId="229B2993" w:rsidR="001E5CE1" w:rsidRDefault="00FA140A" w:rsidP="00992D98">
      <w:pPr>
        <w:spacing w:line="360" w:lineRule="auto"/>
        <w:ind w:firstLine="510"/>
        <w:jc w:val="both"/>
        <w:rPr>
          <w:rFonts w:ascii="Arial" w:hAnsi="Arial" w:cs="Arial"/>
        </w:rPr>
      </w:pPr>
      <w:r w:rsidRPr="00C03C87">
        <w:rPr>
          <w:rFonts w:ascii="Arial" w:hAnsi="Arial" w:cs="Arial"/>
        </w:rPr>
        <w:t>4.11 Фотоколориметр</w:t>
      </w:r>
      <w:r w:rsidRPr="00FA140A">
        <w:rPr>
          <w:rFonts w:ascii="Arial" w:hAnsi="Arial" w:cs="Arial"/>
        </w:rPr>
        <w:t xml:space="preserve">, </w:t>
      </w:r>
      <w:r w:rsidR="007D7F94">
        <w:rPr>
          <w:rFonts w:ascii="Arial" w:hAnsi="Arial" w:cs="Arial"/>
        </w:rPr>
        <w:t xml:space="preserve">оснащенный </w:t>
      </w:r>
      <w:r w:rsidRPr="00FA140A">
        <w:rPr>
          <w:rFonts w:ascii="Arial" w:hAnsi="Arial" w:cs="Arial"/>
        </w:rPr>
        <w:t xml:space="preserve">зеленым </w:t>
      </w:r>
      <w:r w:rsidR="007D7F94">
        <w:rPr>
          <w:rFonts w:ascii="Arial" w:hAnsi="Arial" w:cs="Arial"/>
        </w:rPr>
        <w:t>свето</w:t>
      </w:r>
      <w:r w:rsidRPr="00FA140A">
        <w:rPr>
          <w:rFonts w:ascii="Arial" w:hAnsi="Arial" w:cs="Arial"/>
        </w:rPr>
        <w:t xml:space="preserve">фильтром, или </w:t>
      </w:r>
      <w:r w:rsidRPr="00C03C87">
        <w:rPr>
          <w:rFonts w:ascii="Arial" w:hAnsi="Arial" w:cs="Arial"/>
        </w:rPr>
        <w:t>спектрофотометр</w:t>
      </w:r>
      <w:r w:rsidRPr="00FA140A">
        <w:rPr>
          <w:rFonts w:ascii="Arial" w:hAnsi="Arial" w:cs="Arial"/>
        </w:rPr>
        <w:t>, позволяющий</w:t>
      </w:r>
      <w:r>
        <w:rPr>
          <w:rFonts w:ascii="Arial" w:hAnsi="Arial" w:cs="Arial"/>
        </w:rPr>
        <w:t xml:space="preserve"> </w:t>
      </w:r>
      <w:r w:rsidRPr="00FA140A">
        <w:rPr>
          <w:rFonts w:ascii="Arial" w:hAnsi="Arial" w:cs="Arial"/>
        </w:rPr>
        <w:t xml:space="preserve">проводить измерения </w:t>
      </w:r>
      <w:r w:rsidR="007D7F94">
        <w:rPr>
          <w:rFonts w:ascii="Arial" w:hAnsi="Arial" w:cs="Arial"/>
        </w:rPr>
        <w:t>при длине</w:t>
      </w:r>
      <w:r w:rsidRPr="00FA140A">
        <w:rPr>
          <w:rFonts w:ascii="Arial" w:hAnsi="Arial" w:cs="Arial"/>
        </w:rPr>
        <w:t xml:space="preserve"> волны 532 нм</w:t>
      </w:r>
      <w:r w:rsidR="00AE3C85">
        <w:rPr>
          <w:rFonts w:ascii="Arial" w:hAnsi="Arial" w:cs="Arial"/>
        </w:rPr>
        <w:t xml:space="preserve"> </w:t>
      </w:r>
      <w:r w:rsidRPr="00FA140A">
        <w:rPr>
          <w:rFonts w:ascii="Arial" w:hAnsi="Arial" w:cs="Arial"/>
        </w:rPr>
        <w:t xml:space="preserve"> </w:t>
      </w:r>
      <w:r w:rsidR="00AE3C85">
        <w:rPr>
          <w:rFonts w:ascii="Arial" w:hAnsi="Arial" w:cs="Arial"/>
        </w:rPr>
        <w:t>(</w:t>
      </w:r>
      <w:r w:rsidRPr="00FA140A">
        <w:rPr>
          <w:rFonts w:ascii="Arial" w:hAnsi="Arial" w:cs="Arial"/>
        </w:rPr>
        <w:t xml:space="preserve">для метода </w:t>
      </w:r>
      <w:r w:rsidR="00AE3C85">
        <w:rPr>
          <w:rFonts w:ascii="Arial" w:hAnsi="Arial" w:cs="Arial"/>
        </w:rPr>
        <w:t>В).</w:t>
      </w:r>
    </w:p>
    <w:p w14:paraId="417A17B3" w14:textId="77777777" w:rsidR="00FA140A" w:rsidRPr="003010A5" w:rsidRDefault="00FA140A" w:rsidP="00992D98">
      <w:pPr>
        <w:spacing w:line="360" w:lineRule="auto"/>
        <w:ind w:firstLine="510"/>
        <w:jc w:val="both"/>
        <w:rPr>
          <w:rFonts w:ascii="Arial" w:hAnsi="Arial" w:cs="Arial"/>
          <w:b/>
        </w:rPr>
      </w:pPr>
    </w:p>
    <w:p w14:paraId="6418C304" w14:textId="64442BCF" w:rsidR="00AC2EC6" w:rsidRPr="00AE3C85" w:rsidRDefault="00AC2EC6" w:rsidP="00992D98">
      <w:pPr>
        <w:keepNext/>
        <w:keepLines/>
        <w:tabs>
          <w:tab w:val="center" w:pos="2599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b/>
          <w:color w:val="000000"/>
          <w:sz w:val="28"/>
          <w:szCs w:val="28"/>
        </w:rPr>
      </w:pPr>
      <w:r w:rsidRPr="00AE3C85">
        <w:rPr>
          <w:rFonts w:ascii="Arial" w:eastAsia="Arial" w:hAnsi="Arial" w:cs="Arial"/>
          <w:b/>
          <w:color w:val="000000"/>
          <w:sz w:val="28"/>
          <w:szCs w:val="28"/>
        </w:rPr>
        <w:t xml:space="preserve">5 </w:t>
      </w:r>
      <w:r w:rsidR="007D7F94" w:rsidRPr="00AE3C85">
        <w:rPr>
          <w:rFonts w:ascii="Arial" w:eastAsia="Arial" w:hAnsi="Arial" w:cs="Arial"/>
          <w:b/>
          <w:color w:val="000000"/>
          <w:sz w:val="28"/>
          <w:szCs w:val="28"/>
        </w:rPr>
        <w:t>Проба для испытания</w:t>
      </w:r>
    </w:p>
    <w:p w14:paraId="452A4AA5" w14:textId="77777777" w:rsidR="00A43CF6" w:rsidRDefault="00A43CF6" w:rsidP="00992D98">
      <w:pPr>
        <w:spacing w:line="360" w:lineRule="auto"/>
        <w:ind w:firstLine="510"/>
        <w:jc w:val="both"/>
        <w:rPr>
          <w:rFonts w:ascii="Arial" w:hAnsi="Arial" w:cs="Arial"/>
        </w:rPr>
      </w:pPr>
    </w:p>
    <w:p w14:paraId="24FE68DD" w14:textId="49B9B08C" w:rsidR="00960180" w:rsidRDefault="00960180" w:rsidP="00992D98">
      <w:pPr>
        <w:spacing w:line="360" w:lineRule="auto"/>
        <w:ind w:firstLine="510"/>
        <w:jc w:val="both"/>
        <w:rPr>
          <w:rFonts w:ascii="Arial" w:hAnsi="Arial" w:cs="Arial"/>
        </w:rPr>
      </w:pPr>
      <w:r w:rsidRPr="003010A5">
        <w:rPr>
          <w:rFonts w:ascii="Arial" w:hAnsi="Arial" w:cs="Arial"/>
        </w:rPr>
        <w:t xml:space="preserve">Необходимо, чтобы проба, поступающая в лабораторию, была </w:t>
      </w:r>
      <w:r w:rsidRPr="00D15A03">
        <w:rPr>
          <w:rFonts w:ascii="Arial" w:hAnsi="Arial" w:cs="Arial"/>
        </w:rPr>
        <w:t>представительной</w:t>
      </w:r>
      <w:r w:rsidR="00AE3C85" w:rsidRPr="00D15A03">
        <w:rPr>
          <w:rFonts w:ascii="Arial" w:hAnsi="Arial" w:cs="Arial"/>
        </w:rPr>
        <w:t xml:space="preserve">, без повреждений и изменений </w:t>
      </w:r>
      <w:r w:rsidRPr="00D15A03">
        <w:rPr>
          <w:rFonts w:ascii="Arial" w:hAnsi="Arial" w:cs="Arial"/>
        </w:rPr>
        <w:t>при транспортировании и хранении.</w:t>
      </w:r>
    </w:p>
    <w:p w14:paraId="11FC358E" w14:textId="77777777" w:rsidR="00FA140A" w:rsidRPr="003010A5" w:rsidRDefault="00FA140A" w:rsidP="00992D98">
      <w:pPr>
        <w:spacing w:line="360" w:lineRule="auto"/>
        <w:ind w:firstLine="510"/>
        <w:jc w:val="both"/>
        <w:rPr>
          <w:rFonts w:ascii="Arial" w:hAnsi="Arial" w:cs="Arial"/>
        </w:rPr>
      </w:pPr>
    </w:p>
    <w:p w14:paraId="6FCC7254" w14:textId="77777777" w:rsidR="00AE3C85" w:rsidRDefault="001E5CE1" w:rsidP="00992D98">
      <w:pPr>
        <w:pStyle w:val="aff0"/>
        <w:ind w:firstLine="510"/>
        <w:jc w:val="both"/>
        <w:rPr>
          <w:rFonts w:ascii="Arial" w:hAnsi="Arial" w:cs="Arial"/>
          <w:szCs w:val="28"/>
        </w:rPr>
      </w:pPr>
      <w:r w:rsidRPr="00AE3C85">
        <w:rPr>
          <w:rFonts w:ascii="Arial" w:hAnsi="Arial" w:cs="Arial"/>
          <w:szCs w:val="28"/>
        </w:rPr>
        <w:t>6</w:t>
      </w:r>
      <w:r w:rsidR="00F00371" w:rsidRPr="00AE3C85">
        <w:rPr>
          <w:rFonts w:ascii="Arial" w:hAnsi="Arial" w:cs="Arial"/>
          <w:szCs w:val="28"/>
        </w:rPr>
        <w:t xml:space="preserve"> </w:t>
      </w:r>
      <w:r w:rsidRPr="00D15A03">
        <w:rPr>
          <w:rFonts w:ascii="Arial" w:hAnsi="Arial" w:cs="Arial"/>
          <w:szCs w:val="28"/>
        </w:rPr>
        <w:t xml:space="preserve">Порядок проведения </w:t>
      </w:r>
      <w:r w:rsidR="00AE3C85" w:rsidRPr="00D15A03">
        <w:rPr>
          <w:rFonts w:ascii="Arial" w:hAnsi="Arial" w:cs="Arial"/>
          <w:szCs w:val="28"/>
        </w:rPr>
        <w:t>испытаний</w:t>
      </w:r>
    </w:p>
    <w:p w14:paraId="027E7B1B" w14:textId="77777777" w:rsidR="00A43CF6" w:rsidRDefault="00A43CF6" w:rsidP="00992D98">
      <w:pPr>
        <w:pStyle w:val="aff0"/>
        <w:ind w:firstLine="510"/>
        <w:jc w:val="both"/>
        <w:rPr>
          <w:rFonts w:ascii="Arial" w:hAnsi="Arial" w:cs="Arial"/>
          <w:sz w:val="24"/>
          <w:szCs w:val="24"/>
        </w:rPr>
      </w:pPr>
    </w:p>
    <w:p w14:paraId="43840427" w14:textId="114B0298" w:rsidR="001E5CE1" w:rsidRPr="003010A5" w:rsidRDefault="001E5CE1" w:rsidP="00992D98">
      <w:pPr>
        <w:pStyle w:val="aff0"/>
        <w:ind w:firstLine="510"/>
        <w:jc w:val="both"/>
        <w:rPr>
          <w:rFonts w:ascii="Arial" w:hAnsi="Arial" w:cs="Arial"/>
          <w:sz w:val="24"/>
          <w:szCs w:val="24"/>
        </w:rPr>
      </w:pPr>
      <w:r w:rsidRPr="003010A5">
        <w:rPr>
          <w:rFonts w:ascii="Arial" w:hAnsi="Arial" w:cs="Arial"/>
          <w:sz w:val="24"/>
          <w:szCs w:val="24"/>
        </w:rPr>
        <w:t>6.1</w:t>
      </w:r>
      <w:r w:rsidR="00F00371" w:rsidRPr="003010A5">
        <w:rPr>
          <w:rFonts w:ascii="Arial" w:hAnsi="Arial" w:cs="Arial"/>
          <w:sz w:val="24"/>
          <w:szCs w:val="24"/>
        </w:rPr>
        <w:t xml:space="preserve"> </w:t>
      </w:r>
      <w:r w:rsidR="00440756" w:rsidRPr="003010A5">
        <w:rPr>
          <w:rFonts w:ascii="Arial" w:hAnsi="Arial" w:cs="Arial"/>
          <w:sz w:val="24"/>
          <w:szCs w:val="24"/>
        </w:rPr>
        <w:t>Приготовление</w:t>
      </w:r>
      <w:r w:rsidR="0024500F" w:rsidRPr="003010A5">
        <w:rPr>
          <w:rFonts w:ascii="Arial" w:hAnsi="Arial" w:cs="Arial"/>
          <w:sz w:val="24"/>
          <w:szCs w:val="24"/>
        </w:rPr>
        <w:t xml:space="preserve"> </w:t>
      </w:r>
      <w:r w:rsidRPr="003010A5">
        <w:rPr>
          <w:rFonts w:ascii="Arial" w:hAnsi="Arial" w:cs="Arial"/>
          <w:sz w:val="24"/>
          <w:szCs w:val="24"/>
        </w:rPr>
        <w:t>пробы</w:t>
      </w:r>
      <w:r w:rsidR="007D7F94">
        <w:rPr>
          <w:rFonts w:ascii="Arial" w:hAnsi="Arial" w:cs="Arial"/>
          <w:sz w:val="24"/>
          <w:szCs w:val="24"/>
        </w:rPr>
        <w:t xml:space="preserve"> для испытания</w:t>
      </w:r>
    </w:p>
    <w:p w14:paraId="6435F135" w14:textId="3C7BF02C" w:rsidR="00FA140A" w:rsidRPr="00FA140A" w:rsidRDefault="00FA140A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AE3C85">
        <w:rPr>
          <w:rFonts w:ascii="Arial" w:hAnsi="Arial" w:cs="Arial"/>
          <w:sz w:val="24"/>
          <w:szCs w:val="24"/>
        </w:rPr>
        <w:t>6.1.1 Жидкие продукты</w:t>
      </w:r>
      <w:r w:rsidRPr="00FA140A">
        <w:rPr>
          <w:rFonts w:ascii="Arial" w:hAnsi="Arial" w:cs="Arial"/>
          <w:b w:val="0"/>
          <w:sz w:val="24"/>
          <w:szCs w:val="24"/>
        </w:rPr>
        <w:t xml:space="preserve"> </w:t>
      </w:r>
      <w:r w:rsidRPr="00C03C87">
        <w:rPr>
          <w:rFonts w:ascii="Arial" w:hAnsi="Arial" w:cs="Arial"/>
          <w:sz w:val="24"/>
          <w:szCs w:val="24"/>
        </w:rPr>
        <w:t>(соки, жидкие про</w:t>
      </w:r>
      <w:r w:rsidR="00C03C87">
        <w:rPr>
          <w:rFonts w:ascii="Arial" w:hAnsi="Arial" w:cs="Arial"/>
          <w:sz w:val="24"/>
          <w:szCs w:val="24"/>
        </w:rPr>
        <w:t>дукты с мякотью, сиропы и т.д.)</w:t>
      </w:r>
    </w:p>
    <w:p w14:paraId="3C232098" w14:textId="77777777" w:rsidR="00FA140A" w:rsidRDefault="00FA140A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FA140A">
        <w:rPr>
          <w:rFonts w:ascii="Arial" w:hAnsi="Arial" w:cs="Arial"/>
          <w:b w:val="0"/>
          <w:sz w:val="24"/>
          <w:szCs w:val="24"/>
        </w:rPr>
        <w:t>Тщательно перемешивают лабораторную пробу.</w:t>
      </w:r>
    </w:p>
    <w:p w14:paraId="4DE7B7BF" w14:textId="7077DA0A" w:rsidR="00ED73F9" w:rsidRPr="00C03C87" w:rsidRDefault="00ED73F9" w:rsidP="00992D98">
      <w:pPr>
        <w:pStyle w:val="aff0"/>
        <w:ind w:firstLine="510"/>
        <w:jc w:val="both"/>
        <w:rPr>
          <w:rFonts w:ascii="Arial" w:hAnsi="Arial" w:cs="Arial"/>
          <w:sz w:val="24"/>
          <w:szCs w:val="24"/>
        </w:rPr>
      </w:pPr>
      <w:r w:rsidRPr="00ED73F9">
        <w:rPr>
          <w:rFonts w:ascii="Arial" w:hAnsi="Arial" w:cs="Arial"/>
          <w:sz w:val="24"/>
          <w:szCs w:val="24"/>
        </w:rPr>
        <w:t xml:space="preserve">6.1.2 Густые </w:t>
      </w:r>
      <w:r w:rsidRPr="00C03C87">
        <w:rPr>
          <w:rFonts w:ascii="Arial" w:hAnsi="Arial" w:cs="Arial"/>
          <w:sz w:val="24"/>
          <w:szCs w:val="24"/>
        </w:rPr>
        <w:t xml:space="preserve">продукты </w:t>
      </w:r>
      <w:r w:rsidR="003827F8" w:rsidRPr="00C03C87">
        <w:rPr>
          <w:rFonts w:ascii="Arial" w:hAnsi="Arial" w:cs="Arial"/>
          <w:sz w:val="24"/>
          <w:szCs w:val="24"/>
        </w:rPr>
        <w:t>(мармелады, джемы и т.д.)</w:t>
      </w:r>
    </w:p>
    <w:p w14:paraId="4D810383" w14:textId="77777777" w:rsidR="00ED73F9" w:rsidRPr="00ED73F9" w:rsidRDefault="00ED73F9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ED73F9">
        <w:rPr>
          <w:rFonts w:ascii="Arial" w:hAnsi="Arial" w:cs="Arial"/>
          <w:b w:val="0"/>
          <w:sz w:val="24"/>
          <w:szCs w:val="24"/>
        </w:rPr>
        <w:t>Гомогенизируют лабораторную пробу после тщательного перемешивания.</w:t>
      </w:r>
    </w:p>
    <w:p w14:paraId="3D1D3A19" w14:textId="77777777" w:rsidR="00ED73F9" w:rsidRPr="00C03C87" w:rsidRDefault="00ED73F9" w:rsidP="00992D98">
      <w:pPr>
        <w:pStyle w:val="aff0"/>
        <w:ind w:firstLine="510"/>
        <w:jc w:val="both"/>
        <w:rPr>
          <w:rFonts w:ascii="Arial" w:hAnsi="Arial" w:cs="Arial"/>
          <w:sz w:val="24"/>
          <w:szCs w:val="24"/>
        </w:rPr>
      </w:pPr>
      <w:r w:rsidRPr="00ED73F9">
        <w:rPr>
          <w:rFonts w:ascii="Arial" w:hAnsi="Arial" w:cs="Arial"/>
          <w:sz w:val="24"/>
          <w:szCs w:val="24"/>
        </w:rPr>
        <w:t xml:space="preserve">6.1.3 Твердые </w:t>
      </w:r>
      <w:r w:rsidRPr="00C03C87">
        <w:rPr>
          <w:rFonts w:ascii="Arial" w:hAnsi="Arial" w:cs="Arial"/>
          <w:sz w:val="24"/>
          <w:szCs w:val="24"/>
        </w:rPr>
        <w:t>продукты (фрукты, овощи)</w:t>
      </w:r>
    </w:p>
    <w:p w14:paraId="3285216C" w14:textId="168FF52F" w:rsidR="00ED73F9" w:rsidRPr="00ED73F9" w:rsidRDefault="00ED73F9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ED73F9">
        <w:rPr>
          <w:rFonts w:ascii="Arial" w:hAnsi="Arial" w:cs="Arial"/>
          <w:b w:val="0"/>
          <w:sz w:val="24"/>
          <w:szCs w:val="24"/>
        </w:rPr>
        <w:t>Разрезают часть лабораторной пробы на маленькие кусочки, удаляют семена, плодоножку и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ED73F9">
        <w:rPr>
          <w:rFonts w:ascii="Arial" w:hAnsi="Arial" w:cs="Arial"/>
          <w:b w:val="0"/>
          <w:sz w:val="24"/>
          <w:szCs w:val="24"/>
        </w:rPr>
        <w:t>пестичную клетку, при необходимости смешивают продукт с жидкостью и тщательно гомогенизируют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ED73F9">
        <w:rPr>
          <w:rFonts w:ascii="Arial" w:hAnsi="Arial" w:cs="Arial"/>
          <w:b w:val="0"/>
          <w:sz w:val="24"/>
          <w:szCs w:val="24"/>
        </w:rPr>
        <w:t>приблизительно 40 г пробы.</w:t>
      </w:r>
    </w:p>
    <w:p w14:paraId="385FE87A" w14:textId="77777777" w:rsidR="00ED73F9" w:rsidRPr="00ED73F9" w:rsidRDefault="00ED73F9" w:rsidP="00992D98">
      <w:pPr>
        <w:pStyle w:val="aff0"/>
        <w:ind w:firstLine="510"/>
        <w:jc w:val="both"/>
        <w:rPr>
          <w:rFonts w:ascii="Arial" w:hAnsi="Arial" w:cs="Arial"/>
          <w:sz w:val="24"/>
          <w:szCs w:val="24"/>
        </w:rPr>
      </w:pPr>
      <w:r w:rsidRPr="00ED73F9">
        <w:rPr>
          <w:rFonts w:ascii="Arial" w:hAnsi="Arial" w:cs="Arial"/>
          <w:sz w:val="24"/>
          <w:szCs w:val="24"/>
        </w:rPr>
        <w:t>6.1.4 Замороженные продукты или продукты глубокой заморозки</w:t>
      </w:r>
    </w:p>
    <w:p w14:paraId="44EA2757" w14:textId="662DE16B" w:rsidR="00FA140A" w:rsidRPr="00ED73F9" w:rsidRDefault="00ED73F9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ED73F9">
        <w:rPr>
          <w:rFonts w:ascii="Arial" w:hAnsi="Arial" w:cs="Arial"/>
          <w:b w:val="0"/>
          <w:sz w:val="24"/>
          <w:szCs w:val="24"/>
        </w:rPr>
        <w:t>После размораживания пробы в закрытом контейнере и удаления, при необходимости, семян,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ED73F9">
        <w:rPr>
          <w:rFonts w:ascii="Arial" w:hAnsi="Arial" w:cs="Arial"/>
          <w:b w:val="0"/>
          <w:sz w:val="24"/>
          <w:szCs w:val="24"/>
        </w:rPr>
        <w:t>плодоножек и пестичных клеток, смешивают продукт с жидкостью, образовавшейся при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ED73F9">
        <w:rPr>
          <w:rFonts w:ascii="Arial" w:hAnsi="Arial" w:cs="Arial"/>
          <w:b w:val="0"/>
          <w:sz w:val="24"/>
          <w:szCs w:val="24"/>
        </w:rPr>
        <w:t>размораживании, и продолжают приготовление, как указано в 6.1.1, 6.1.2 или 6.1.3, что более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ED73F9">
        <w:rPr>
          <w:rFonts w:ascii="Arial" w:hAnsi="Arial" w:cs="Arial"/>
          <w:b w:val="0"/>
          <w:sz w:val="24"/>
          <w:szCs w:val="24"/>
        </w:rPr>
        <w:t>подходит.</w:t>
      </w:r>
    </w:p>
    <w:p w14:paraId="15BD4BE8" w14:textId="77777777" w:rsidR="005E69C2" w:rsidRDefault="005E69C2" w:rsidP="00992D98">
      <w:pPr>
        <w:pStyle w:val="aff0"/>
        <w:ind w:firstLine="510"/>
        <w:jc w:val="both"/>
        <w:rPr>
          <w:rFonts w:ascii="Arial" w:hAnsi="Arial" w:cs="Arial"/>
          <w:sz w:val="24"/>
          <w:szCs w:val="24"/>
        </w:rPr>
      </w:pPr>
    </w:p>
    <w:p w14:paraId="484A7244" w14:textId="50A1F162" w:rsidR="001E5CE1" w:rsidRPr="003010A5" w:rsidRDefault="001E5CE1" w:rsidP="00992D98">
      <w:pPr>
        <w:pStyle w:val="aff0"/>
        <w:ind w:firstLine="510"/>
        <w:jc w:val="both"/>
        <w:rPr>
          <w:rFonts w:ascii="Arial" w:hAnsi="Arial" w:cs="Arial"/>
          <w:sz w:val="24"/>
          <w:szCs w:val="24"/>
        </w:rPr>
      </w:pPr>
      <w:r w:rsidRPr="003010A5">
        <w:rPr>
          <w:rFonts w:ascii="Arial" w:hAnsi="Arial" w:cs="Arial"/>
          <w:sz w:val="24"/>
          <w:szCs w:val="24"/>
        </w:rPr>
        <w:t>6.2</w:t>
      </w:r>
      <w:r w:rsidR="00EF583F" w:rsidRPr="003010A5">
        <w:rPr>
          <w:rFonts w:ascii="Arial" w:hAnsi="Arial" w:cs="Arial"/>
          <w:sz w:val="24"/>
          <w:szCs w:val="24"/>
        </w:rPr>
        <w:t xml:space="preserve"> </w:t>
      </w:r>
      <w:r w:rsidR="00257CE0" w:rsidRPr="003010A5">
        <w:rPr>
          <w:rFonts w:ascii="Arial" w:hAnsi="Arial" w:cs="Arial"/>
          <w:sz w:val="24"/>
          <w:szCs w:val="24"/>
        </w:rPr>
        <w:t xml:space="preserve">Приготовление </w:t>
      </w:r>
      <w:r w:rsidRPr="003010A5">
        <w:rPr>
          <w:rFonts w:ascii="Arial" w:hAnsi="Arial" w:cs="Arial"/>
          <w:sz w:val="24"/>
          <w:szCs w:val="24"/>
        </w:rPr>
        <w:t>навески пробы</w:t>
      </w:r>
    </w:p>
    <w:p w14:paraId="68E38524" w14:textId="77777777" w:rsidR="00ED73F9" w:rsidRPr="00ED73F9" w:rsidRDefault="00ED73F9" w:rsidP="00992D98">
      <w:pPr>
        <w:pStyle w:val="aff0"/>
        <w:ind w:firstLine="510"/>
        <w:jc w:val="both"/>
        <w:rPr>
          <w:rFonts w:ascii="Arial" w:hAnsi="Arial" w:cs="Arial"/>
          <w:sz w:val="24"/>
          <w:szCs w:val="24"/>
        </w:rPr>
      </w:pPr>
      <w:r w:rsidRPr="00ED73F9">
        <w:rPr>
          <w:rFonts w:ascii="Arial" w:hAnsi="Arial" w:cs="Arial"/>
          <w:sz w:val="24"/>
          <w:szCs w:val="24"/>
        </w:rPr>
        <w:t>6.2.1 Жидкие продукты</w:t>
      </w:r>
    </w:p>
    <w:p w14:paraId="7B779755" w14:textId="4E5EE7A0" w:rsidR="00ED73F9" w:rsidRPr="00ED73F9" w:rsidRDefault="00ED73F9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ED73F9">
        <w:rPr>
          <w:rFonts w:ascii="Arial" w:hAnsi="Arial" w:cs="Arial"/>
          <w:b w:val="0"/>
          <w:sz w:val="24"/>
          <w:szCs w:val="24"/>
        </w:rPr>
        <w:t xml:space="preserve">С помощью пипетки (4.5) отбирают 10 </w:t>
      </w:r>
      <w:r w:rsidR="007D7F94">
        <w:rPr>
          <w:rFonts w:ascii="Arial" w:hAnsi="Arial" w:cs="Arial"/>
          <w:b w:val="0"/>
          <w:sz w:val="24"/>
          <w:szCs w:val="24"/>
        </w:rPr>
        <w:t>см</w:t>
      </w:r>
      <w:r w:rsidR="007D7F94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Pr="00ED73F9">
        <w:rPr>
          <w:rFonts w:ascii="Arial" w:hAnsi="Arial" w:cs="Arial"/>
          <w:b w:val="0"/>
          <w:sz w:val="24"/>
          <w:szCs w:val="24"/>
        </w:rPr>
        <w:t xml:space="preserve"> пробы для испытания (6.1) и вводят ее в барботе</w:t>
      </w:r>
      <w:r>
        <w:rPr>
          <w:rFonts w:ascii="Arial" w:hAnsi="Arial" w:cs="Arial"/>
          <w:b w:val="0"/>
          <w:sz w:val="24"/>
          <w:szCs w:val="24"/>
        </w:rPr>
        <w:t>р</w:t>
      </w:r>
      <w:r w:rsidRPr="00ED73F9">
        <w:rPr>
          <w:rFonts w:ascii="Arial" w:hAnsi="Arial" w:cs="Arial"/>
          <w:b w:val="0"/>
          <w:sz w:val="24"/>
          <w:szCs w:val="24"/>
        </w:rPr>
        <w:t xml:space="preserve"> (4.4.2)</w:t>
      </w:r>
      <w:r w:rsidR="003827F8">
        <w:rPr>
          <w:rFonts w:ascii="Arial" w:hAnsi="Arial" w:cs="Arial"/>
          <w:b w:val="0"/>
          <w:sz w:val="24"/>
          <w:szCs w:val="24"/>
        </w:rPr>
        <w:t>.</w:t>
      </w:r>
    </w:p>
    <w:p w14:paraId="175E0E23" w14:textId="642E8C89" w:rsidR="00ED73F9" w:rsidRDefault="003827F8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D15A03">
        <w:rPr>
          <w:rFonts w:ascii="Arial" w:hAnsi="Arial" w:cs="Arial"/>
          <w:b w:val="0"/>
          <w:sz w:val="24"/>
          <w:szCs w:val="24"/>
        </w:rPr>
        <w:t>Навеску п</w:t>
      </w:r>
      <w:r w:rsidR="00ED73F9" w:rsidRPr="00D15A03">
        <w:rPr>
          <w:rFonts w:ascii="Arial" w:hAnsi="Arial" w:cs="Arial"/>
          <w:b w:val="0"/>
          <w:sz w:val="24"/>
          <w:szCs w:val="24"/>
        </w:rPr>
        <w:t>роб</w:t>
      </w:r>
      <w:r w:rsidRPr="00D15A03">
        <w:rPr>
          <w:rFonts w:ascii="Arial" w:hAnsi="Arial" w:cs="Arial"/>
          <w:b w:val="0"/>
          <w:sz w:val="24"/>
          <w:szCs w:val="24"/>
        </w:rPr>
        <w:t>ы</w:t>
      </w:r>
      <w:r w:rsidR="00ED73F9" w:rsidRPr="00D15A03">
        <w:rPr>
          <w:rFonts w:ascii="Arial" w:hAnsi="Arial" w:cs="Arial"/>
          <w:b w:val="0"/>
          <w:sz w:val="24"/>
          <w:szCs w:val="24"/>
        </w:rPr>
        <w:t xml:space="preserve"> можно</w:t>
      </w:r>
      <w:r w:rsidR="00ED73F9" w:rsidRPr="00ED73F9">
        <w:rPr>
          <w:rFonts w:ascii="Arial" w:hAnsi="Arial" w:cs="Arial"/>
          <w:b w:val="0"/>
          <w:sz w:val="24"/>
          <w:szCs w:val="24"/>
        </w:rPr>
        <w:t xml:space="preserve"> также отбирать по массе,</w:t>
      </w:r>
      <w:r>
        <w:rPr>
          <w:rFonts w:ascii="Arial" w:hAnsi="Arial" w:cs="Arial"/>
          <w:b w:val="0"/>
          <w:sz w:val="24"/>
          <w:szCs w:val="24"/>
        </w:rPr>
        <w:t xml:space="preserve"> взвесив с точностью до 0,01 г </w:t>
      </w:r>
      <w:r w:rsidR="00ED73F9" w:rsidRPr="00ED73F9">
        <w:rPr>
          <w:rFonts w:ascii="Arial" w:hAnsi="Arial" w:cs="Arial"/>
          <w:b w:val="0"/>
          <w:sz w:val="24"/>
          <w:szCs w:val="24"/>
        </w:rPr>
        <w:t>приблизительно</w:t>
      </w:r>
      <w:r w:rsidR="00ED73F9">
        <w:rPr>
          <w:rFonts w:ascii="Arial" w:hAnsi="Arial" w:cs="Arial"/>
          <w:b w:val="0"/>
          <w:sz w:val="24"/>
          <w:szCs w:val="24"/>
        </w:rPr>
        <w:t xml:space="preserve"> </w:t>
      </w:r>
      <w:r w:rsidR="00ED73F9" w:rsidRPr="00ED73F9">
        <w:rPr>
          <w:rFonts w:ascii="Arial" w:hAnsi="Arial" w:cs="Arial"/>
          <w:b w:val="0"/>
          <w:sz w:val="24"/>
          <w:szCs w:val="24"/>
        </w:rPr>
        <w:t>10 г пробы для испытания.</w:t>
      </w:r>
    </w:p>
    <w:p w14:paraId="67F185E3" w14:textId="77777777" w:rsidR="00ED73F9" w:rsidRPr="00ED73F9" w:rsidRDefault="00ED73F9" w:rsidP="00992D98">
      <w:pPr>
        <w:pStyle w:val="aff0"/>
        <w:ind w:firstLine="510"/>
        <w:jc w:val="both"/>
        <w:rPr>
          <w:rFonts w:ascii="Arial" w:hAnsi="Arial" w:cs="Arial"/>
          <w:sz w:val="24"/>
          <w:szCs w:val="24"/>
        </w:rPr>
      </w:pPr>
      <w:r w:rsidRPr="00ED73F9">
        <w:rPr>
          <w:rFonts w:ascii="Arial" w:hAnsi="Arial" w:cs="Arial"/>
          <w:sz w:val="24"/>
          <w:szCs w:val="24"/>
        </w:rPr>
        <w:t>6.2.2 Густые или твердые продукты</w:t>
      </w:r>
    </w:p>
    <w:p w14:paraId="5ABBC268" w14:textId="22C6FC13" w:rsidR="00ED73F9" w:rsidRDefault="00ED73F9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ED73F9">
        <w:rPr>
          <w:rFonts w:ascii="Arial" w:hAnsi="Arial" w:cs="Arial"/>
          <w:b w:val="0"/>
          <w:sz w:val="24"/>
          <w:szCs w:val="24"/>
        </w:rPr>
        <w:t>Взвешивают с точностью до 0,01 г приблизительно 10 г пробы для испытания (6.1) и вводят ее в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ED73F9">
        <w:rPr>
          <w:rFonts w:ascii="Arial" w:hAnsi="Arial" w:cs="Arial"/>
          <w:b w:val="0"/>
          <w:sz w:val="24"/>
          <w:szCs w:val="24"/>
        </w:rPr>
        <w:t xml:space="preserve">барботер (4.4.2) с минимальным количеством воды, необходимым </w:t>
      </w:r>
      <w:r w:rsidRPr="00ED73F9">
        <w:rPr>
          <w:rFonts w:ascii="Arial" w:hAnsi="Arial" w:cs="Arial"/>
          <w:b w:val="0"/>
          <w:sz w:val="24"/>
          <w:szCs w:val="24"/>
        </w:rPr>
        <w:lastRenderedPageBreak/>
        <w:t>для увлечения всей пробы для</w:t>
      </w:r>
      <w:r w:rsidR="007D7F94">
        <w:rPr>
          <w:rFonts w:ascii="Arial" w:hAnsi="Arial" w:cs="Arial"/>
          <w:b w:val="0"/>
          <w:sz w:val="24"/>
          <w:szCs w:val="24"/>
        </w:rPr>
        <w:t xml:space="preserve"> испытания </w:t>
      </w:r>
      <w:r w:rsidRPr="00ED73F9">
        <w:rPr>
          <w:rFonts w:ascii="Arial" w:hAnsi="Arial" w:cs="Arial"/>
          <w:b w:val="0"/>
          <w:sz w:val="24"/>
          <w:szCs w:val="24"/>
        </w:rPr>
        <w:t>и образования достаточно жидкой смеси.</w:t>
      </w:r>
    </w:p>
    <w:p w14:paraId="29CB8646" w14:textId="464F9316" w:rsidR="00ED73F9" w:rsidRPr="008A5AD3" w:rsidRDefault="00A43CF6" w:rsidP="00992D98">
      <w:pPr>
        <w:pStyle w:val="aff0"/>
        <w:ind w:firstLine="510"/>
        <w:jc w:val="both"/>
        <w:rPr>
          <w:rFonts w:ascii="Arial" w:hAnsi="Arial" w:cs="Arial"/>
          <w:b w:val="0"/>
          <w:sz w:val="22"/>
          <w:szCs w:val="24"/>
        </w:rPr>
      </w:pPr>
      <w:proofErr w:type="gramStart"/>
      <w:r w:rsidRPr="00A43CF6">
        <w:rPr>
          <w:rFonts w:ascii="Arial" w:hAnsi="Arial" w:cs="Arial"/>
          <w:b w:val="0"/>
          <w:sz w:val="22"/>
          <w:szCs w:val="22"/>
          <w:lang w:eastAsia="ar-SA"/>
        </w:rPr>
        <w:t>П</w:t>
      </w:r>
      <w:proofErr w:type="gramEnd"/>
      <w:r w:rsidRPr="00A43CF6">
        <w:rPr>
          <w:rFonts w:ascii="Arial" w:hAnsi="Arial" w:cs="Arial"/>
          <w:b w:val="0"/>
          <w:sz w:val="22"/>
          <w:szCs w:val="22"/>
          <w:lang w:eastAsia="ar-SA"/>
        </w:rPr>
        <w:t xml:space="preserve">  р  и  м  е  ч  а  н  и  е</w:t>
      </w:r>
      <w:r w:rsidRPr="002F7BCD">
        <w:rPr>
          <w:rFonts w:ascii="Arial" w:hAnsi="Arial" w:cs="Arial"/>
          <w:sz w:val="22"/>
          <w:szCs w:val="22"/>
          <w:lang w:eastAsia="ar-SA"/>
        </w:rPr>
        <w:t xml:space="preserve">  </w:t>
      </w:r>
      <w:r w:rsidR="00ED73F9" w:rsidRPr="007D7F94">
        <w:rPr>
          <w:rFonts w:ascii="Arial" w:hAnsi="Arial" w:cs="Arial"/>
          <w:b w:val="0"/>
          <w:sz w:val="22"/>
          <w:szCs w:val="24"/>
        </w:rPr>
        <w:t>– В некоторых случаях необходимо оставить пробу для анализа в воде для вымачивания в течение 1–2 ч.</w:t>
      </w:r>
    </w:p>
    <w:p w14:paraId="048B9848" w14:textId="77777777" w:rsidR="003827F8" w:rsidRDefault="003827F8" w:rsidP="00992D98">
      <w:pPr>
        <w:pStyle w:val="aff0"/>
        <w:ind w:firstLine="510"/>
        <w:jc w:val="both"/>
        <w:rPr>
          <w:rFonts w:ascii="Arial" w:hAnsi="Arial" w:cs="Arial"/>
          <w:sz w:val="24"/>
          <w:szCs w:val="24"/>
        </w:rPr>
      </w:pPr>
    </w:p>
    <w:p w14:paraId="62247820" w14:textId="77777777" w:rsidR="00ED73F9" w:rsidRPr="00ED73F9" w:rsidRDefault="00ED73F9" w:rsidP="00992D98">
      <w:pPr>
        <w:pStyle w:val="aff0"/>
        <w:ind w:firstLine="510"/>
        <w:jc w:val="both"/>
        <w:rPr>
          <w:rFonts w:ascii="Arial" w:hAnsi="Arial" w:cs="Arial"/>
          <w:sz w:val="24"/>
          <w:szCs w:val="24"/>
        </w:rPr>
      </w:pPr>
      <w:r w:rsidRPr="00ED73F9">
        <w:rPr>
          <w:rFonts w:ascii="Arial" w:hAnsi="Arial" w:cs="Arial"/>
          <w:sz w:val="24"/>
          <w:szCs w:val="24"/>
        </w:rPr>
        <w:t>6.3 Перегонка</w:t>
      </w:r>
    </w:p>
    <w:p w14:paraId="2C214A0E" w14:textId="77777777" w:rsidR="00ED73F9" w:rsidRPr="00ED73F9" w:rsidRDefault="00ED73F9" w:rsidP="00992D98">
      <w:pPr>
        <w:pStyle w:val="aff0"/>
        <w:ind w:firstLine="510"/>
        <w:jc w:val="both"/>
        <w:rPr>
          <w:rFonts w:ascii="Arial" w:hAnsi="Arial" w:cs="Arial"/>
          <w:sz w:val="24"/>
          <w:szCs w:val="24"/>
        </w:rPr>
      </w:pPr>
      <w:r w:rsidRPr="00ED73F9">
        <w:rPr>
          <w:rFonts w:ascii="Arial" w:hAnsi="Arial" w:cs="Arial"/>
          <w:sz w:val="24"/>
          <w:szCs w:val="24"/>
        </w:rPr>
        <w:t>6.3.1 Общие требования</w:t>
      </w:r>
    </w:p>
    <w:p w14:paraId="731FB3D7" w14:textId="4B8381EA" w:rsidR="00ED73F9" w:rsidRPr="00ED73F9" w:rsidRDefault="00ED73F9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ED73F9">
        <w:rPr>
          <w:rFonts w:ascii="Arial" w:hAnsi="Arial" w:cs="Arial"/>
          <w:b w:val="0"/>
          <w:sz w:val="24"/>
          <w:szCs w:val="24"/>
        </w:rPr>
        <w:t xml:space="preserve">Вводят 0,5 г винной кислоты (3.1) в барботер (4.4.2), </w:t>
      </w:r>
      <w:r w:rsidRPr="00D15A03">
        <w:rPr>
          <w:rFonts w:ascii="Arial" w:hAnsi="Arial" w:cs="Arial"/>
          <w:b w:val="0"/>
          <w:sz w:val="24"/>
          <w:szCs w:val="24"/>
        </w:rPr>
        <w:t xml:space="preserve">содержащий </w:t>
      </w:r>
      <w:r w:rsidR="00A109A2" w:rsidRPr="00D15A03">
        <w:rPr>
          <w:rFonts w:ascii="Arial" w:hAnsi="Arial" w:cs="Arial"/>
          <w:b w:val="0"/>
          <w:sz w:val="24"/>
          <w:szCs w:val="24"/>
        </w:rPr>
        <w:t>навеску</w:t>
      </w:r>
      <w:r w:rsidR="00A109A2">
        <w:rPr>
          <w:rFonts w:ascii="Arial" w:hAnsi="Arial" w:cs="Arial"/>
          <w:b w:val="0"/>
          <w:sz w:val="24"/>
          <w:szCs w:val="24"/>
        </w:rPr>
        <w:t xml:space="preserve"> </w:t>
      </w:r>
      <w:r w:rsidRPr="00ED73F9">
        <w:rPr>
          <w:rFonts w:ascii="Arial" w:hAnsi="Arial" w:cs="Arial"/>
          <w:b w:val="0"/>
          <w:sz w:val="24"/>
          <w:szCs w:val="24"/>
        </w:rPr>
        <w:t>проб</w:t>
      </w:r>
      <w:r w:rsidR="00A109A2">
        <w:rPr>
          <w:rFonts w:ascii="Arial" w:hAnsi="Arial" w:cs="Arial"/>
          <w:b w:val="0"/>
          <w:sz w:val="24"/>
          <w:szCs w:val="24"/>
        </w:rPr>
        <w:t>ы</w:t>
      </w:r>
      <w:r w:rsidRPr="00ED73F9">
        <w:rPr>
          <w:rFonts w:ascii="Arial" w:hAnsi="Arial" w:cs="Arial"/>
          <w:b w:val="0"/>
          <w:sz w:val="24"/>
          <w:szCs w:val="24"/>
        </w:rPr>
        <w:t xml:space="preserve"> для </w:t>
      </w:r>
      <w:r w:rsidR="007D7F94">
        <w:rPr>
          <w:rFonts w:ascii="Arial" w:hAnsi="Arial" w:cs="Arial"/>
          <w:b w:val="0"/>
          <w:sz w:val="24"/>
          <w:szCs w:val="24"/>
        </w:rPr>
        <w:t>испытания</w:t>
      </w:r>
      <w:r w:rsidRPr="00ED73F9">
        <w:rPr>
          <w:rFonts w:ascii="Arial" w:hAnsi="Arial" w:cs="Arial"/>
          <w:b w:val="0"/>
          <w:sz w:val="24"/>
          <w:szCs w:val="24"/>
        </w:rPr>
        <w:t xml:space="preserve"> (6.2). Соединяют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ED73F9">
        <w:rPr>
          <w:rFonts w:ascii="Arial" w:hAnsi="Arial" w:cs="Arial"/>
          <w:b w:val="0"/>
          <w:sz w:val="24"/>
          <w:szCs w:val="24"/>
        </w:rPr>
        <w:t>барботер с колбой-парогенератором (4.4.1) и с конденсатором (4.4.4) и одновременно нагревают колбу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ED73F9">
        <w:rPr>
          <w:rFonts w:ascii="Arial" w:hAnsi="Arial" w:cs="Arial"/>
          <w:b w:val="0"/>
          <w:sz w:val="24"/>
          <w:szCs w:val="24"/>
        </w:rPr>
        <w:t>и барботер. Затем проводят перегонку, убедившись, что объем содержимого барботера остается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ED73F9">
        <w:rPr>
          <w:rFonts w:ascii="Arial" w:hAnsi="Arial" w:cs="Arial"/>
          <w:b w:val="0"/>
          <w:sz w:val="24"/>
          <w:szCs w:val="24"/>
        </w:rPr>
        <w:t xml:space="preserve">постоянным в пределах 5 </w:t>
      </w:r>
      <w:r w:rsidR="007D7F94">
        <w:rPr>
          <w:rFonts w:ascii="Arial" w:hAnsi="Arial" w:cs="Arial"/>
          <w:b w:val="0"/>
          <w:sz w:val="24"/>
          <w:szCs w:val="24"/>
        </w:rPr>
        <w:t>см</w:t>
      </w:r>
      <w:r w:rsidR="007D7F94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Pr="00ED73F9">
        <w:rPr>
          <w:rFonts w:ascii="Arial" w:hAnsi="Arial" w:cs="Arial"/>
          <w:b w:val="0"/>
          <w:sz w:val="24"/>
          <w:szCs w:val="24"/>
        </w:rPr>
        <w:t>.</w:t>
      </w:r>
    </w:p>
    <w:p w14:paraId="22432875" w14:textId="3C029BC9" w:rsidR="00ED73F9" w:rsidRPr="00A109A2" w:rsidRDefault="00ED73F9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ED73F9">
        <w:rPr>
          <w:rFonts w:ascii="Arial" w:hAnsi="Arial" w:cs="Arial"/>
          <w:sz w:val="24"/>
          <w:szCs w:val="24"/>
        </w:rPr>
        <w:t xml:space="preserve">6.3.2 </w:t>
      </w:r>
      <w:r w:rsidR="00C03C87">
        <w:rPr>
          <w:rFonts w:ascii="Arial" w:hAnsi="Arial" w:cs="Arial"/>
          <w:sz w:val="24"/>
          <w:szCs w:val="24"/>
        </w:rPr>
        <w:t>Ж</w:t>
      </w:r>
      <w:r w:rsidR="007D7F94">
        <w:rPr>
          <w:rFonts w:ascii="Arial" w:hAnsi="Arial" w:cs="Arial"/>
          <w:sz w:val="24"/>
          <w:szCs w:val="24"/>
        </w:rPr>
        <w:t>идки</w:t>
      </w:r>
      <w:r w:rsidR="00C03C87">
        <w:rPr>
          <w:rFonts w:ascii="Arial" w:hAnsi="Arial" w:cs="Arial"/>
          <w:sz w:val="24"/>
          <w:szCs w:val="24"/>
        </w:rPr>
        <w:t>е</w:t>
      </w:r>
      <w:r w:rsidRPr="00ED73F9">
        <w:rPr>
          <w:rFonts w:ascii="Arial" w:hAnsi="Arial" w:cs="Arial"/>
          <w:sz w:val="24"/>
          <w:szCs w:val="24"/>
        </w:rPr>
        <w:t xml:space="preserve"> продукт</w:t>
      </w:r>
      <w:r w:rsidR="00C03C87">
        <w:rPr>
          <w:rFonts w:ascii="Arial" w:hAnsi="Arial" w:cs="Arial"/>
          <w:sz w:val="24"/>
          <w:szCs w:val="24"/>
        </w:rPr>
        <w:t>ы</w:t>
      </w:r>
      <w:r w:rsidRPr="00ED73F9">
        <w:rPr>
          <w:rFonts w:ascii="Arial" w:hAnsi="Arial" w:cs="Arial"/>
          <w:sz w:val="24"/>
          <w:szCs w:val="24"/>
        </w:rPr>
        <w:t xml:space="preserve"> </w:t>
      </w:r>
      <w:r w:rsidRPr="00A109A2">
        <w:rPr>
          <w:rFonts w:ascii="Arial" w:hAnsi="Arial" w:cs="Arial"/>
          <w:b w:val="0"/>
          <w:sz w:val="24"/>
          <w:szCs w:val="24"/>
        </w:rPr>
        <w:t>(6.2.1)</w:t>
      </w:r>
    </w:p>
    <w:p w14:paraId="47712BFD" w14:textId="624D2413" w:rsidR="00ED73F9" w:rsidRPr="00ED73F9" w:rsidRDefault="00ED73F9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ED73F9">
        <w:rPr>
          <w:rFonts w:ascii="Arial" w:hAnsi="Arial" w:cs="Arial"/>
          <w:b w:val="0"/>
          <w:sz w:val="24"/>
          <w:szCs w:val="24"/>
        </w:rPr>
        <w:t xml:space="preserve">Собирают дистиллят в колбу-приемник </w:t>
      </w:r>
      <w:r w:rsidR="00A109A2">
        <w:rPr>
          <w:rFonts w:ascii="Arial" w:hAnsi="Arial" w:cs="Arial"/>
          <w:b w:val="0"/>
          <w:sz w:val="24"/>
          <w:szCs w:val="24"/>
        </w:rPr>
        <w:t xml:space="preserve">вместимостью </w:t>
      </w:r>
      <w:r w:rsidR="00A109A2" w:rsidRPr="00ED73F9">
        <w:rPr>
          <w:rFonts w:ascii="Arial" w:hAnsi="Arial" w:cs="Arial"/>
          <w:b w:val="0"/>
          <w:sz w:val="24"/>
          <w:szCs w:val="24"/>
        </w:rPr>
        <w:t xml:space="preserve">200 </w:t>
      </w:r>
      <w:r w:rsidR="00A109A2">
        <w:rPr>
          <w:rFonts w:ascii="Arial" w:hAnsi="Arial" w:cs="Arial"/>
          <w:b w:val="0"/>
          <w:sz w:val="24"/>
          <w:szCs w:val="24"/>
        </w:rPr>
        <w:t>см</w:t>
      </w:r>
      <w:r w:rsidR="00A109A2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="00A109A2" w:rsidRPr="00ED73F9">
        <w:rPr>
          <w:rFonts w:ascii="Arial" w:hAnsi="Arial" w:cs="Arial"/>
          <w:b w:val="0"/>
          <w:sz w:val="24"/>
          <w:szCs w:val="24"/>
        </w:rPr>
        <w:t xml:space="preserve"> </w:t>
      </w:r>
      <w:r w:rsidRPr="00ED73F9">
        <w:rPr>
          <w:rFonts w:ascii="Arial" w:hAnsi="Arial" w:cs="Arial"/>
          <w:b w:val="0"/>
          <w:sz w:val="24"/>
          <w:szCs w:val="24"/>
        </w:rPr>
        <w:t>(4.4.5), остановив перегонку, когда будет достигнута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="007D7F94">
        <w:rPr>
          <w:rFonts w:ascii="Arial" w:hAnsi="Arial" w:cs="Arial"/>
          <w:b w:val="0"/>
          <w:sz w:val="24"/>
          <w:szCs w:val="24"/>
        </w:rPr>
        <w:t>от</w:t>
      </w:r>
      <w:r w:rsidRPr="00ED73F9">
        <w:rPr>
          <w:rFonts w:ascii="Arial" w:hAnsi="Arial" w:cs="Arial"/>
          <w:b w:val="0"/>
          <w:sz w:val="24"/>
          <w:szCs w:val="24"/>
        </w:rPr>
        <w:t xml:space="preserve">метка 200 </w:t>
      </w:r>
      <w:r w:rsidR="007D7F94">
        <w:rPr>
          <w:rFonts w:ascii="Arial" w:hAnsi="Arial" w:cs="Arial"/>
          <w:b w:val="0"/>
          <w:sz w:val="24"/>
          <w:szCs w:val="24"/>
        </w:rPr>
        <w:t>см</w:t>
      </w:r>
      <w:r w:rsidR="007D7F94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Pr="00ED73F9">
        <w:rPr>
          <w:rFonts w:ascii="Arial" w:hAnsi="Arial" w:cs="Arial"/>
          <w:b w:val="0"/>
          <w:sz w:val="24"/>
          <w:szCs w:val="24"/>
        </w:rPr>
        <w:t>.</w:t>
      </w:r>
    </w:p>
    <w:p w14:paraId="5BB17614" w14:textId="1ACA78D8" w:rsidR="00ED73F9" w:rsidRPr="00A109A2" w:rsidRDefault="00ED73F9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ED73F9">
        <w:rPr>
          <w:rFonts w:ascii="Arial" w:hAnsi="Arial" w:cs="Arial"/>
          <w:sz w:val="24"/>
          <w:szCs w:val="24"/>
        </w:rPr>
        <w:t xml:space="preserve">6.3.3 </w:t>
      </w:r>
      <w:r w:rsidR="00C03C87">
        <w:rPr>
          <w:rFonts w:ascii="Arial" w:hAnsi="Arial" w:cs="Arial"/>
          <w:sz w:val="24"/>
          <w:szCs w:val="24"/>
        </w:rPr>
        <w:t>Г</w:t>
      </w:r>
      <w:r w:rsidRPr="00ED73F9">
        <w:rPr>
          <w:rFonts w:ascii="Arial" w:hAnsi="Arial" w:cs="Arial"/>
          <w:sz w:val="24"/>
          <w:szCs w:val="24"/>
        </w:rPr>
        <w:t>усты</w:t>
      </w:r>
      <w:r w:rsidR="00C03C87">
        <w:rPr>
          <w:rFonts w:ascii="Arial" w:hAnsi="Arial" w:cs="Arial"/>
          <w:sz w:val="24"/>
          <w:szCs w:val="24"/>
        </w:rPr>
        <w:t>е</w:t>
      </w:r>
      <w:r w:rsidRPr="00ED73F9">
        <w:rPr>
          <w:rFonts w:ascii="Arial" w:hAnsi="Arial" w:cs="Arial"/>
          <w:sz w:val="24"/>
          <w:szCs w:val="24"/>
        </w:rPr>
        <w:t xml:space="preserve"> и</w:t>
      </w:r>
      <w:r w:rsidR="00C03C87">
        <w:rPr>
          <w:rFonts w:ascii="Arial" w:hAnsi="Arial" w:cs="Arial"/>
          <w:sz w:val="24"/>
          <w:szCs w:val="24"/>
        </w:rPr>
        <w:t>л</w:t>
      </w:r>
      <w:r w:rsidRPr="00ED73F9">
        <w:rPr>
          <w:rFonts w:ascii="Arial" w:hAnsi="Arial" w:cs="Arial"/>
          <w:sz w:val="24"/>
          <w:szCs w:val="24"/>
        </w:rPr>
        <w:t>и тверды</w:t>
      </w:r>
      <w:r w:rsidR="00C03C87">
        <w:rPr>
          <w:rFonts w:ascii="Arial" w:hAnsi="Arial" w:cs="Arial"/>
          <w:sz w:val="24"/>
          <w:szCs w:val="24"/>
        </w:rPr>
        <w:t>е</w:t>
      </w:r>
      <w:r w:rsidRPr="00ED73F9">
        <w:rPr>
          <w:rFonts w:ascii="Arial" w:hAnsi="Arial" w:cs="Arial"/>
          <w:sz w:val="24"/>
          <w:szCs w:val="24"/>
        </w:rPr>
        <w:t xml:space="preserve"> продукт</w:t>
      </w:r>
      <w:r w:rsidR="00C03C87">
        <w:rPr>
          <w:rFonts w:ascii="Arial" w:hAnsi="Arial" w:cs="Arial"/>
          <w:sz w:val="24"/>
          <w:szCs w:val="24"/>
        </w:rPr>
        <w:t>ы</w:t>
      </w:r>
      <w:r w:rsidRPr="00ED73F9">
        <w:rPr>
          <w:rFonts w:ascii="Arial" w:hAnsi="Arial" w:cs="Arial"/>
          <w:sz w:val="24"/>
          <w:szCs w:val="24"/>
        </w:rPr>
        <w:t xml:space="preserve"> </w:t>
      </w:r>
      <w:r w:rsidRPr="00A109A2">
        <w:rPr>
          <w:rFonts w:ascii="Arial" w:hAnsi="Arial" w:cs="Arial"/>
          <w:b w:val="0"/>
          <w:sz w:val="24"/>
          <w:szCs w:val="24"/>
        </w:rPr>
        <w:t>(6.2.2)</w:t>
      </w:r>
    </w:p>
    <w:p w14:paraId="71988EE3" w14:textId="0E70DEA3" w:rsidR="00ED73F9" w:rsidRDefault="00ED73F9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ED73F9">
        <w:rPr>
          <w:rFonts w:ascii="Arial" w:hAnsi="Arial" w:cs="Arial"/>
          <w:b w:val="0"/>
          <w:sz w:val="24"/>
          <w:szCs w:val="24"/>
        </w:rPr>
        <w:t xml:space="preserve">Собирают в </w:t>
      </w:r>
      <w:r w:rsidR="009033D0" w:rsidRPr="00ED73F9">
        <w:rPr>
          <w:rFonts w:ascii="Arial" w:hAnsi="Arial" w:cs="Arial"/>
          <w:b w:val="0"/>
          <w:sz w:val="24"/>
          <w:szCs w:val="24"/>
        </w:rPr>
        <w:t xml:space="preserve">колбу-приемник </w:t>
      </w:r>
      <w:r w:rsidR="009033D0">
        <w:rPr>
          <w:rFonts w:ascii="Arial" w:hAnsi="Arial" w:cs="Arial"/>
          <w:b w:val="0"/>
          <w:sz w:val="24"/>
          <w:szCs w:val="24"/>
        </w:rPr>
        <w:t xml:space="preserve">вместимостью </w:t>
      </w:r>
      <w:r w:rsidR="009033D0" w:rsidRPr="00ED73F9">
        <w:rPr>
          <w:rFonts w:ascii="Arial" w:hAnsi="Arial" w:cs="Arial"/>
          <w:b w:val="0"/>
          <w:sz w:val="24"/>
          <w:szCs w:val="24"/>
        </w:rPr>
        <w:t xml:space="preserve">500 </w:t>
      </w:r>
      <w:r w:rsidR="009033D0">
        <w:rPr>
          <w:rFonts w:ascii="Arial" w:hAnsi="Arial" w:cs="Arial"/>
          <w:b w:val="0"/>
          <w:sz w:val="24"/>
          <w:szCs w:val="24"/>
        </w:rPr>
        <w:t>см</w:t>
      </w:r>
      <w:r w:rsidR="009033D0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Pr="00ED73F9">
        <w:rPr>
          <w:rFonts w:ascii="Arial" w:hAnsi="Arial" w:cs="Arial"/>
          <w:b w:val="0"/>
          <w:sz w:val="24"/>
          <w:szCs w:val="24"/>
        </w:rPr>
        <w:t xml:space="preserve"> (4.4.5) объем дистиллята, по крайней мере, в 20 раз больше, чем объем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ED73F9">
        <w:rPr>
          <w:rFonts w:ascii="Arial" w:hAnsi="Arial" w:cs="Arial"/>
          <w:b w:val="0"/>
          <w:sz w:val="24"/>
          <w:szCs w:val="24"/>
        </w:rPr>
        <w:t>содержимого барботера. Измеряют полученный объем (</w:t>
      </w:r>
      <w:r w:rsidRPr="007D7F94">
        <w:rPr>
          <w:rFonts w:ascii="Arial" w:hAnsi="Arial" w:cs="Arial"/>
          <w:b w:val="0"/>
          <w:i/>
          <w:sz w:val="24"/>
          <w:szCs w:val="24"/>
        </w:rPr>
        <w:t>V</w:t>
      </w:r>
      <w:r w:rsidRPr="00ED73F9">
        <w:rPr>
          <w:rFonts w:ascii="Arial" w:hAnsi="Arial" w:cs="Arial"/>
          <w:b w:val="0"/>
          <w:sz w:val="24"/>
          <w:szCs w:val="24"/>
        </w:rPr>
        <w:t xml:space="preserve">) с помощью </w:t>
      </w:r>
      <w:r w:rsidR="007D7F94">
        <w:rPr>
          <w:rFonts w:ascii="Arial" w:hAnsi="Arial" w:cs="Arial"/>
          <w:b w:val="0"/>
          <w:sz w:val="24"/>
          <w:szCs w:val="24"/>
        </w:rPr>
        <w:t>мерного</w:t>
      </w:r>
      <w:r w:rsidR="009033D0">
        <w:rPr>
          <w:rFonts w:ascii="Arial" w:hAnsi="Arial" w:cs="Arial"/>
          <w:b w:val="0"/>
          <w:sz w:val="24"/>
          <w:szCs w:val="24"/>
        </w:rPr>
        <w:t xml:space="preserve"> цилиндра.</w:t>
      </w:r>
    </w:p>
    <w:p w14:paraId="15BFDF44" w14:textId="5F68B111" w:rsidR="00ED73F9" w:rsidRPr="00A43CF6" w:rsidRDefault="00ED73F9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A43CF6">
        <w:rPr>
          <w:rFonts w:ascii="Arial" w:hAnsi="Arial" w:cs="Arial"/>
          <w:sz w:val="24"/>
          <w:szCs w:val="24"/>
        </w:rPr>
        <w:t>6.4 Метод А</w:t>
      </w:r>
      <w:r w:rsidR="009033D0" w:rsidRPr="00A43CF6">
        <w:rPr>
          <w:rFonts w:ascii="Arial" w:hAnsi="Arial" w:cs="Arial"/>
          <w:sz w:val="24"/>
          <w:szCs w:val="24"/>
        </w:rPr>
        <w:t>. О</w:t>
      </w:r>
      <w:r w:rsidRPr="00A43CF6">
        <w:rPr>
          <w:rFonts w:ascii="Arial" w:hAnsi="Arial" w:cs="Arial"/>
          <w:sz w:val="24"/>
          <w:szCs w:val="24"/>
        </w:rPr>
        <w:t>пределение с помощью спектрофотометрии в ультрафиолетовой области спектра</w:t>
      </w:r>
    </w:p>
    <w:p w14:paraId="7CE4FB1B" w14:textId="77777777" w:rsidR="00ED73F9" w:rsidRPr="00ED73F9" w:rsidRDefault="00ED73F9" w:rsidP="00992D98">
      <w:pPr>
        <w:pStyle w:val="aff0"/>
        <w:ind w:firstLine="510"/>
        <w:jc w:val="both"/>
        <w:rPr>
          <w:rFonts w:ascii="Arial" w:hAnsi="Arial" w:cs="Arial"/>
          <w:sz w:val="24"/>
          <w:szCs w:val="24"/>
        </w:rPr>
      </w:pPr>
      <w:r w:rsidRPr="00ED73F9">
        <w:rPr>
          <w:rFonts w:ascii="Arial" w:hAnsi="Arial" w:cs="Arial"/>
          <w:sz w:val="24"/>
          <w:szCs w:val="24"/>
        </w:rPr>
        <w:t>6.4.1 Определение</w:t>
      </w:r>
    </w:p>
    <w:p w14:paraId="5E4C4D18" w14:textId="157338F6" w:rsidR="00ED73F9" w:rsidRDefault="00ED73F9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ED73F9">
        <w:rPr>
          <w:rFonts w:ascii="Arial" w:hAnsi="Arial" w:cs="Arial"/>
          <w:b w:val="0"/>
          <w:sz w:val="24"/>
          <w:szCs w:val="24"/>
        </w:rPr>
        <w:t>6.4.1.</w:t>
      </w:r>
      <w:r w:rsidRPr="00D15A03">
        <w:rPr>
          <w:rFonts w:ascii="Arial" w:hAnsi="Arial" w:cs="Arial"/>
          <w:b w:val="0"/>
          <w:sz w:val="24"/>
          <w:szCs w:val="24"/>
        </w:rPr>
        <w:t>1</w:t>
      </w:r>
      <w:proofErr w:type="gramStart"/>
      <w:r w:rsidRPr="00D15A03">
        <w:rPr>
          <w:rFonts w:ascii="Arial" w:hAnsi="Arial" w:cs="Arial"/>
          <w:b w:val="0"/>
          <w:sz w:val="24"/>
          <w:szCs w:val="24"/>
        </w:rPr>
        <w:t xml:space="preserve"> Е</w:t>
      </w:r>
      <w:proofErr w:type="gramEnd"/>
      <w:r w:rsidRPr="00D15A03">
        <w:rPr>
          <w:rFonts w:ascii="Arial" w:hAnsi="Arial" w:cs="Arial"/>
          <w:b w:val="0"/>
          <w:sz w:val="24"/>
          <w:szCs w:val="24"/>
        </w:rPr>
        <w:t xml:space="preserve">сли </w:t>
      </w:r>
      <w:r w:rsidR="006421E7" w:rsidRPr="00D15A03">
        <w:rPr>
          <w:rFonts w:ascii="Arial" w:eastAsia="Arial" w:hAnsi="Arial" w:cs="Arial"/>
          <w:b w:val="0"/>
          <w:color w:val="000000"/>
          <w:sz w:val="24"/>
          <w:szCs w:val="24"/>
        </w:rPr>
        <w:t>начальный</w:t>
      </w:r>
      <w:r w:rsidR="006421E7" w:rsidRPr="00D15A03">
        <w:rPr>
          <w:rFonts w:ascii="Arial" w:hAnsi="Arial" w:cs="Arial"/>
          <w:b w:val="0"/>
          <w:sz w:val="24"/>
          <w:szCs w:val="24"/>
        </w:rPr>
        <w:t xml:space="preserve"> </w:t>
      </w:r>
      <w:r w:rsidRPr="00D15A03">
        <w:rPr>
          <w:rFonts w:ascii="Arial" w:hAnsi="Arial" w:cs="Arial"/>
          <w:b w:val="0"/>
          <w:sz w:val="24"/>
          <w:szCs w:val="24"/>
        </w:rPr>
        <w:t>продукт</w:t>
      </w:r>
      <w:r w:rsidRPr="00ED73F9">
        <w:rPr>
          <w:rFonts w:ascii="Arial" w:hAnsi="Arial" w:cs="Arial"/>
          <w:b w:val="0"/>
          <w:sz w:val="24"/>
          <w:szCs w:val="24"/>
        </w:rPr>
        <w:t xml:space="preserve"> содержит эфирные масла чеснока, лука или лука-порея, их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ED73F9">
        <w:rPr>
          <w:rFonts w:ascii="Arial" w:hAnsi="Arial" w:cs="Arial"/>
          <w:b w:val="0"/>
          <w:sz w:val="24"/>
          <w:szCs w:val="24"/>
        </w:rPr>
        <w:t>присутствие является причиной значительной оптической плотности, особенно в случае с чесноком.</w:t>
      </w:r>
    </w:p>
    <w:p w14:paraId="2D155E65" w14:textId="63593F1B" w:rsidR="00ED73F9" w:rsidRDefault="00ED73F9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ED73F9">
        <w:rPr>
          <w:rFonts w:ascii="Arial" w:hAnsi="Arial" w:cs="Arial"/>
          <w:b w:val="0"/>
          <w:sz w:val="24"/>
          <w:szCs w:val="24"/>
        </w:rPr>
        <w:t>Полное выпаривание</w:t>
      </w:r>
      <w:proofErr w:type="gramStart"/>
      <w:r w:rsidR="009033D0" w:rsidRPr="009033D0">
        <w:rPr>
          <w:rFonts w:ascii="Arial" w:hAnsi="Arial" w:cs="Arial"/>
          <w:b w:val="0"/>
          <w:sz w:val="24"/>
          <w:szCs w:val="24"/>
          <w:vertAlign w:val="superscript"/>
        </w:rPr>
        <w:t>1</w:t>
      </w:r>
      <w:proofErr w:type="gramEnd"/>
      <w:r w:rsidR="009033D0" w:rsidRPr="009033D0">
        <w:rPr>
          <w:rFonts w:ascii="Arial" w:hAnsi="Arial" w:cs="Arial"/>
          <w:b w:val="0"/>
          <w:sz w:val="24"/>
          <w:szCs w:val="24"/>
          <w:vertAlign w:val="superscript"/>
        </w:rPr>
        <w:t>)</w:t>
      </w:r>
      <w:r w:rsidRPr="00ED73F9">
        <w:rPr>
          <w:rFonts w:ascii="Arial" w:hAnsi="Arial" w:cs="Arial"/>
          <w:b w:val="0"/>
          <w:sz w:val="24"/>
          <w:szCs w:val="24"/>
        </w:rPr>
        <w:t xml:space="preserve"> дистиллята после его </w:t>
      </w:r>
      <w:r w:rsidR="007D7F94">
        <w:rPr>
          <w:rFonts w:ascii="Arial" w:hAnsi="Arial" w:cs="Arial"/>
          <w:b w:val="0"/>
          <w:sz w:val="24"/>
          <w:szCs w:val="24"/>
        </w:rPr>
        <w:t>под</w:t>
      </w:r>
      <w:r w:rsidRPr="00ED73F9">
        <w:rPr>
          <w:rFonts w:ascii="Arial" w:hAnsi="Arial" w:cs="Arial"/>
          <w:b w:val="0"/>
          <w:sz w:val="24"/>
          <w:szCs w:val="24"/>
        </w:rPr>
        <w:t>щелачивания препятствует появлению такой оптической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ED73F9">
        <w:rPr>
          <w:rFonts w:ascii="Arial" w:hAnsi="Arial" w:cs="Arial"/>
          <w:b w:val="0"/>
          <w:sz w:val="24"/>
          <w:szCs w:val="24"/>
        </w:rPr>
        <w:t>плотности.</w:t>
      </w:r>
    </w:p>
    <w:p w14:paraId="33EE17B5" w14:textId="648ABD59" w:rsidR="00A43CF6" w:rsidRPr="00ED73F9" w:rsidRDefault="00A43CF6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ED73F9">
        <w:rPr>
          <w:rFonts w:ascii="Arial" w:hAnsi="Arial" w:cs="Arial"/>
          <w:b w:val="0"/>
          <w:sz w:val="24"/>
          <w:szCs w:val="24"/>
        </w:rPr>
        <w:t xml:space="preserve">Поэтому при наличии этих эфирных масел отбирают пипеткой (4.5) 25 </w:t>
      </w:r>
      <w:r>
        <w:rPr>
          <w:rFonts w:ascii="Arial" w:hAnsi="Arial" w:cs="Arial"/>
          <w:b w:val="0"/>
          <w:sz w:val="24"/>
          <w:szCs w:val="24"/>
        </w:rPr>
        <w:t>см</w:t>
      </w:r>
      <w:r>
        <w:rPr>
          <w:rFonts w:ascii="Arial" w:hAnsi="Arial" w:cs="Arial"/>
          <w:b w:val="0"/>
          <w:sz w:val="24"/>
          <w:szCs w:val="24"/>
          <w:vertAlign w:val="superscript"/>
        </w:rPr>
        <w:t>3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ED73F9">
        <w:rPr>
          <w:rFonts w:ascii="Arial" w:hAnsi="Arial" w:cs="Arial"/>
          <w:b w:val="0"/>
          <w:sz w:val="24"/>
          <w:szCs w:val="24"/>
        </w:rPr>
        <w:t>дистиллята (6.3) и переносят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ED73F9">
        <w:rPr>
          <w:rFonts w:ascii="Arial" w:hAnsi="Arial" w:cs="Arial"/>
          <w:b w:val="0"/>
          <w:sz w:val="24"/>
          <w:szCs w:val="24"/>
        </w:rPr>
        <w:t xml:space="preserve">в маленькую выпарную чашку (4.7); </w:t>
      </w:r>
      <w:r>
        <w:rPr>
          <w:rFonts w:ascii="Arial" w:hAnsi="Arial" w:cs="Arial"/>
          <w:b w:val="0"/>
          <w:sz w:val="24"/>
          <w:szCs w:val="24"/>
        </w:rPr>
        <w:t>под</w:t>
      </w:r>
      <w:r w:rsidRPr="00ED73F9">
        <w:rPr>
          <w:rFonts w:ascii="Arial" w:hAnsi="Arial" w:cs="Arial"/>
          <w:b w:val="0"/>
          <w:sz w:val="24"/>
          <w:szCs w:val="24"/>
        </w:rPr>
        <w:t>щелачивают его раствором гидроксида кальция (3.3) объемом от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ED73F9">
        <w:rPr>
          <w:rFonts w:ascii="Arial" w:hAnsi="Arial" w:cs="Arial"/>
          <w:b w:val="0"/>
          <w:sz w:val="24"/>
          <w:szCs w:val="24"/>
        </w:rPr>
        <w:t xml:space="preserve">1,5 до 2 </w:t>
      </w:r>
      <w:r>
        <w:rPr>
          <w:rFonts w:ascii="Arial" w:hAnsi="Arial" w:cs="Arial"/>
          <w:b w:val="0"/>
          <w:sz w:val="24"/>
          <w:szCs w:val="24"/>
        </w:rPr>
        <w:t>см</w:t>
      </w:r>
      <w:r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Pr="00ED73F9">
        <w:rPr>
          <w:rFonts w:ascii="Arial" w:hAnsi="Arial" w:cs="Arial"/>
          <w:b w:val="0"/>
          <w:sz w:val="24"/>
          <w:szCs w:val="24"/>
        </w:rPr>
        <w:t>, выпаривают досух</w:t>
      </w:r>
      <w:r>
        <w:rPr>
          <w:rFonts w:ascii="Arial" w:hAnsi="Arial" w:cs="Arial"/>
          <w:b w:val="0"/>
          <w:sz w:val="24"/>
          <w:szCs w:val="24"/>
        </w:rPr>
        <w:t xml:space="preserve">а </w:t>
      </w:r>
      <w:r w:rsidRPr="00ED73F9">
        <w:rPr>
          <w:rFonts w:ascii="Arial" w:hAnsi="Arial" w:cs="Arial"/>
          <w:b w:val="0"/>
          <w:sz w:val="24"/>
          <w:szCs w:val="24"/>
        </w:rPr>
        <w:t>на кипящей водяной бане (4.3) и восстанавливают водой до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ED73F9">
        <w:rPr>
          <w:rFonts w:ascii="Arial" w:hAnsi="Arial" w:cs="Arial"/>
          <w:b w:val="0"/>
          <w:sz w:val="24"/>
          <w:szCs w:val="24"/>
        </w:rPr>
        <w:t>первоначального объема.</w:t>
      </w:r>
    </w:p>
    <w:p w14:paraId="02B524F6" w14:textId="11D427B2" w:rsidR="00D55A54" w:rsidRDefault="00D55A54" w:rsidP="00C03C87">
      <w:pPr>
        <w:pStyle w:val="aff0"/>
        <w:ind w:firstLine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_______________</w:t>
      </w:r>
    </w:p>
    <w:p w14:paraId="54A77FA7" w14:textId="38D917BD" w:rsidR="00D55A54" w:rsidRDefault="00D55A54" w:rsidP="00992D98">
      <w:pPr>
        <w:pStyle w:val="aff0"/>
        <w:ind w:firstLine="510"/>
        <w:jc w:val="both"/>
        <w:rPr>
          <w:rFonts w:ascii="Arial" w:hAnsi="Arial" w:cs="Arial"/>
          <w:b w:val="0"/>
          <w:sz w:val="22"/>
          <w:szCs w:val="22"/>
        </w:rPr>
      </w:pPr>
      <w:r w:rsidRPr="00A43CF6">
        <w:rPr>
          <w:rFonts w:ascii="Arial" w:hAnsi="Arial" w:cs="Arial"/>
          <w:b w:val="0"/>
          <w:sz w:val="24"/>
          <w:szCs w:val="24"/>
          <w:vertAlign w:val="superscript"/>
        </w:rPr>
        <w:t>1)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9033D0">
        <w:rPr>
          <w:rFonts w:ascii="Arial" w:hAnsi="Arial" w:cs="Arial"/>
          <w:b w:val="0"/>
          <w:sz w:val="22"/>
          <w:szCs w:val="22"/>
        </w:rPr>
        <w:t>Выпаривание досуха не разрушает сорбиновую кислоту, если происходит в щелочной среде</w:t>
      </w:r>
      <w:r>
        <w:rPr>
          <w:rFonts w:ascii="Arial" w:hAnsi="Arial" w:cs="Arial"/>
          <w:b w:val="0"/>
          <w:sz w:val="22"/>
          <w:szCs w:val="22"/>
        </w:rPr>
        <w:t>.</w:t>
      </w:r>
    </w:p>
    <w:p w14:paraId="2610F66D" w14:textId="77777777" w:rsidR="00D55A54" w:rsidRPr="009033D0" w:rsidRDefault="00D55A54" w:rsidP="00992D98">
      <w:pPr>
        <w:pStyle w:val="aff0"/>
        <w:ind w:firstLine="510"/>
        <w:jc w:val="both"/>
        <w:rPr>
          <w:rFonts w:ascii="Arial" w:hAnsi="Arial" w:cs="Arial"/>
          <w:b w:val="0"/>
          <w:sz w:val="22"/>
          <w:szCs w:val="22"/>
        </w:rPr>
      </w:pPr>
    </w:p>
    <w:p w14:paraId="7FD4E6E8" w14:textId="7DC8AFD3" w:rsidR="00ED73F9" w:rsidRDefault="00ED73F9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ED73F9">
        <w:rPr>
          <w:rFonts w:ascii="Arial" w:hAnsi="Arial" w:cs="Arial"/>
          <w:b w:val="0"/>
          <w:sz w:val="24"/>
          <w:szCs w:val="24"/>
        </w:rPr>
        <w:t>6.4.1.2</w:t>
      </w:r>
      <w:proofErr w:type="gramStart"/>
      <w:r w:rsidRPr="00ED73F9">
        <w:rPr>
          <w:rFonts w:ascii="Arial" w:hAnsi="Arial" w:cs="Arial"/>
          <w:b w:val="0"/>
          <w:sz w:val="24"/>
          <w:szCs w:val="24"/>
        </w:rPr>
        <w:t xml:space="preserve"> О</w:t>
      </w:r>
      <w:proofErr w:type="gramEnd"/>
      <w:r w:rsidRPr="00ED73F9">
        <w:rPr>
          <w:rFonts w:ascii="Arial" w:hAnsi="Arial" w:cs="Arial"/>
          <w:b w:val="0"/>
          <w:sz w:val="24"/>
          <w:szCs w:val="24"/>
        </w:rPr>
        <w:t xml:space="preserve">тбирают пипеткой (4.5) 10 </w:t>
      </w:r>
      <w:r w:rsidR="007D7F94">
        <w:rPr>
          <w:rFonts w:ascii="Arial" w:hAnsi="Arial" w:cs="Arial"/>
          <w:b w:val="0"/>
          <w:sz w:val="24"/>
          <w:szCs w:val="24"/>
        </w:rPr>
        <w:t>см</w:t>
      </w:r>
      <w:r w:rsidR="007D7F94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Pr="00ED73F9">
        <w:rPr>
          <w:rFonts w:ascii="Arial" w:hAnsi="Arial" w:cs="Arial"/>
          <w:b w:val="0"/>
          <w:sz w:val="24"/>
          <w:szCs w:val="24"/>
        </w:rPr>
        <w:t xml:space="preserve"> (см. </w:t>
      </w:r>
      <w:r>
        <w:rPr>
          <w:rFonts w:ascii="Arial" w:hAnsi="Arial" w:cs="Arial"/>
          <w:b w:val="0"/>
          <w:sz w:val="24"/>
          <w:szCs w:val="24"/>
        </w:rPr>
        <w:t>п</w:t>
      </w:r>
      <w:r w:rsidRPr="00ED73F9">
        <w:rPr>
          <w:rFonts w:ascii="Arial" w:hAnsi="Arial" w:cs="Arial"/>
          <w:b w:val="0"/>
          <w:sz w:val="24"/>
          <w:szCs w:val="24"/>
        </w:rPr>
        <w:t>римечание) дистиллята (6.3) или восстановленного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ED73F9">
        <w:rPr>
          <w:rFonts w:ascii="Arial" w:hAnsi="Arial" w:cs="Arial"/>
          <w:b w:val="0"/>
          <w:sz w:val="24"/>
          <w:szCs w:val="24"/>
        </w:rPr>
        <w:t xml:space="preserve">раствора (6.4.1.1), помещают его в коническую колбу </w:t>
      </w:r>
      <w:r w:rsidR="00D55A54">
        <w:rPr>
          <w:rFonts w:ascii="Arial" w:hAnsi="Arial" w:cs="Arial"/>
          <w:b w:val="0"/>
          <w:sz w:val="24"/>
          <w:szCs w:val="24"/>
        </w:rPr>
        <w:t xml:space="preserve">вместимостью </w:t>
      </w:r>
      <w:r w:rsidR="00D55A54" w:rsidRPr="00ED73F9">
        <w:rPr>
          <w:rFonts w:ascii="Arial" w:hAnsi="Arial" w:cs="Arial"/>
          <w:b w:val="0"/>
          <w:sz w:val="24"/>
          <w:szCs w:val="24"/>
        </w:rPr>
        <w:t xml:space="preserve">50 </w:t>
      </w:r>
      <w:r w:rsidR="00D55A54">
        <w:rPr>
          <w:rFonts w:ascii="Arial" w:hAnsi="Arial" w:cs="Arial"/>
          <w:b w:val="0"/>
          <w:sz w:val="24"/>
          <w:szCs w:val="24"/>
        </w:rPr>
        <w:t>см</w:t>
      </w:r>
      <w:r w:rsidR="00D55A54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="00D55A54" w:rsidRPr="00ED73F9">
        <w:rPr>
          <w:rFonts w:ascii="Arial" w:hAnsi="Arial" w:cs="Arial"/>
          <w:b w:val="0"/>
          <w:sz w:val="24"/>
          <w:szCs w:val="24"/>
        </w:rPr>
        <w:t xml:space="preserve"> </w:t>
      </w:r>
      <w:r w:rsidRPr="00ED73F9">
        <w:rPr>
          <w:rFonts w:ascii="Arial" w:hAnsi="Arial" w:cs="Arial"/>
          <w:b w:val="0"/>
          <w:sz w:val="24"/>
          <w:szCs w:val="24"/>
        </w:rPr>
        <w:t xml:space="preserve">(4.8) и добавляют 10 </w:t>
      </w:r>
      <w:r w:rsidR="007D7F94">
        <w:rPr>
          <w:rFonts w:ascii="Arial" w:hAnsi="Arial" w:cs="Arial"/>
          <w:b w:val="0"/>
          <w:sz w:val="24"/>
          <w:szCs w:val="24"/>
        </w:rPr>
        <w:t>см</w:t>
      </w:r>
      <w:r w:rsidR="007D7F94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Pr="00ED73F9">
        <w:rPr>
          <w:rFonts w:ascii="Arial" w:hAnsi="Arial" w:cs="Arial"/>
          <w:b w:val="0"/>
          <w:sz w:val="24"/>
          <w:szCs w:val="24"/>
        </w:rPr>
        <w:t xml:space="preserve"> раствора медного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ED73F9">
        <w:rPr>
          <w:rFonts w:ascii="Arial" w:hAnsi="Arial" w:cs="Arial"/>
          <w:b w:val="0"/>
          <w:sz w:val="24"/>
          <w:szCs w:val="24"/>
        </w:rPr>
        <w:t>катализатора (3.6). Быстро встряхивают и оставляют на несколько минут для контакта с воздухом.</w:t>
      </w:r>
    </w:p>
    <w:p w14:paraId="49675526" w14:textId="77777777" w:rsidR="00F225C1" w:rsidRPr="00ED73F9" w:rsidRDefault="00F225C1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</w:p>
    <w:p w14:paraId="36CAA4C4" w14:textId="4F247FB6" w:rsidR="00ED73F9" w:rsidRPr="00ED73F9" w:rsidRDefault="00A43CF6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proofErr w:type="gramStart"/>
      <w:r w:rsidRPr="00A43CF6">
        <w:rPr>
          <w:rFonts w:ascii="Arial" w:hAnsi="Arial" w:cs="Arial"/>
          <w:b w:val="0"/>
          <w:sz w:val="22"/>
          <w:szCs w:val="22"/>
          <w:lang w:eastAsia="ar-SA"/>
        </w:rPr>
        <w:t>П</w:t>
      </w:r>
      <w:proofErr w:type="gramEnd"/>
      <w:r w:rsidRPr="00A43CF6">
        <w:rPr>
          <w:rFonts w:ascii="Arial" w:hAnsi="Arial" w:cs="Arial"/>
          <w:b w:val="0"/>
          <w:sz w:val="22"/>
          <w:szCs w:val="22"/>
          <w:lang w:eastAsia="ar-SA"/>
        </w:rPr>
        <w:t xml:space="preserve">  р  и  м  е  ч  а  н  и  е</w:t>
      </w:r>
      <w:r w:rsidRPr="002F7BCD">
        <w:rPr>
          <w:rFonts w:ascii="Arial" w:hAnsi="Arial" w:cs="Arial"/>
          <w:sz w:val="22"/>
          <w:szCs w:val="22"/>
          <w:lang w:eastAsia="ar-SA"/>
        </w:rPr>
        <w:t xml:space="preserve">  </w:t>
      </w:r>
      <w:r w:rsidR="007D7F94" w:rsidRPr="007D7F94">
        <w:rPr>
          <w:rFonts w:ascii="Arial" w:hAnsi="Arial" w:cs="Arial"/>
          <w:b w:val="0"/>
          <w:sz w:val="22"/>
          <w:szCs w:val="24"/>
        </w:rPr>
        <w:t xml:space="preserve">– </w:t>
      </w:r>
      <w:r w:rsidR="00ED73F9" w:rsidRPr="007D7F94">
        <w:rPr>
          <w:rFonts w:ascii="Arial" w:hAnsi="Arial" w:cs="Arial"/>
          <w:b w:val="0"/>
          <w:sz w:val="22"/>
          <w:szCs w:val="24"/>
        </w:rPr>
        <w:t xml:space="preserve">Объем 10 </w:t>
      </w:r>
      <w:r w:rsidR="007D7F94" w:rsidRPr="007D7F94">
        <w:rPr>
          <w:rFonts w:ascii="Arial" w:hAnsi="Arial" w:cs="Arial"/>
          <w:b w:val="0"/>
          <w:sz w:val="22"/>
          <w:szCs w:val="24"/>
        </w:rPr>
        <w:t>см</w:t>
      </w:r>
      <w:r w:rsidR="007D7F94" w:rsidRPr="007D7F94">
        <w:rPr>
          <w:rFonts w:ascii="Arial" w:hAnsi="Arial" w:cs="Arial"/>
          <w:b w:val="0"/>
          <w:sz w:val="22"/>
          <w:szCs w:val="24"/>
          <w:vertAlign w:val="superscript"/>
        </w:rPr>
        <w:t>3</w:t>
      </w:r>
      <w:r w:rsidR="00ED73F9" w:rsidRPr="007D7F94">
        <w:rPr>
          <w:rFonts w:ascii="Arial" w:hAnsi="Arial" w:cs="Arial"/>
          <w:b w:val="0"/>
          <w:sz w:val="22"/>
          <w:szCs w:val="24"/>
        </w:rPr>
        <w:t xml:space="preserve"> предназначен для продуктов, содержащих до 200 мг сорбиновой кислоты на литр или килограмм. Для более высоких концентраций берут только 5 мг или 2 </w:t>
      </w:r>
      <w:r w:rsidR="007D7F94" w:rsidRPr="007D7F94">
        <w:rPr>
          <w:rFonts w:ascii="Arial" w:hAnsi="Arial" w:cs="Arial"/>
          <w:b w:val="0"/>
          <w:sz w:val="22"/>
          <w:szCs w:val="24"/>
        </w:rPr>
        <w:t>см</w:t>
      </w:r>
      <w:r w:rsidR="007D7F94" w:rsidRPr="007D7F94">
        <w:rPr>
          <w:rFonts w:ascii="Arial" w:hAnsi="Arial" w:cs="Arial"/>
          <w:b w:val="0"/>
          <w:sz w:val="22"/>
          <w:szCs w:val="24"/>
          <w:vertAlign w:val="superscript"/>
        </w:rPr>
        <w:t>3</w:t>
      </w:r>
      <w:r w:rsidR="00ED73F9" w:rsidRPr="007D7F94">
        <w:rPr>
          <w:rFonts w:ascii="Arial" w:hAnsi="Arial" w:cs="Arial"/>
          <w:b w:val="0"/>
          <w:sz w:val="22"/>
          <w:szCs w:val="24"/>
        </w:rPr>
        <w:t xml:space="preserve"> или разбавляют водой до 10 </w:t>
      </w:r>
      <w:r w:rsidR="007D7F94" w:rsidRPr="007D7F94">
        <w:rPr>
          <w:rFonts w:ascii="Arial" w:hAnsi="Arial" w:cs="Arial"/>
          <w:b w:val="0"/>
          <w:sz w:val="22"/>
          <w:szCs w:val="24"/>
        </w:rPr>
        <w:t>см</w:t>
      </w:r>
      <w:r w:rsidR="007D7F94" w:rsidRPr="007D7F94">
        <w:rPr>
          <w:rFonts w:ascii="Arial" w:hAnsi="Arial" w:cs="Arial"/>
          <w:b w:val="0"/>
          <w:sz w:val="22"/>
          <w:szCs w:val="24"/>
          <w:vertAlign w:val="superscript"/>
        </w:rPr>
        <w:t>3</w:t>
      </w:r>
      <w:r w:rsidR="00ED73F9" w:rsidRPr="007D7F94">
        <w:rPr>
          <w:rFonts w:ascii="Arial" w:hAnsi="Arial" w:cs="Arial"/>
          <w:b w:val="0"/>
          <w:sz w:val="22"/>
          <w:szCs w:val="24"/>
        </w:rPr>
        <w:t>.</w:t>
      </w:r>
    </w:p>
    <w:p w14:paraId="1C3A6767" w14:textId="77777777" w:rsidR="00F225C1" w:rsidRDefault="00F225C1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</w:p>
    <w:p w14:paraId="171FBF2F" w14:textId="5B987640" w:rsidR="00ED73F9" w:rsidRPr="00ED73F9" w:rsidRDefault="00ED73F9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ED73F9">
        <w:rPr>
          <w:rFonts w:ascii="Arial" w:hAnsi="Arial" w:cs="Arial"/>
          <w:b w:val="0"/>
          <w:sz w:val="24"/>
          <w:szCs w:val="24"/>
        </w:rPr>
        <w:t xml:space="preserve">Измеряют оптическую плотность раствора, используя спектрофотометр (4.9), </w:t>
      </w:r>
      <w:r w:rsidR="007D7F94">
        <w:rPr>
          <w:rFonts w:ascii="Arial" w:hAnsi="Arial" w:cs="Arial"/>
          <w:b w:val="0"/>
          <w:sz w:val="24"/>
          <w:szCs w:val="24"/>
        </w:rPr>
        <w:t>при длине</w:t>
      </w:r>
      <w:r w:rsidRPr="00ED73F9">
        <w:rPr>
          <w:rFonts w:ascii="Arial" w:hAnsi="Arial" w:cs="Arial"/>
          <w:b w:val="0"/>
          <w:sz w:val="24"/>
          <w:szCs w:val="24"/>
        </w:rPr>
        <w:t xml:space="preserve"> волны 256 нм.</w:t>
      </w:r>
    </w:p>
    <w:p w14:paraId="798023BC" w14:textId="1DC1048F" w:rsidR="00ED73F9" w:rsidRPr="00ED73F9" w:rsidRDefault="00A82E1F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D15A03">
        <w:rPr>
          <w:rFonts w:ascii="Arial" w:hAnsi="Arial" w:cs="Arial"/>
          <w:b w:val="0"/>
          <w:sz w:val="24"/>
          <w:szCs w:val="24"/>
        </w:rPr>
        <w:t>Из полученного значения в</w:t>
      </w:r>
      <w:r w:rsidR="00ED73F9" w:rsidRPr="00D15A03">
        <w:rPr>
          <w:rFonts w:ascii="Arial" w:hAnsi="Arial" w:cs="Arial"/>
          <w:b w:val="0"/>
          <w:sz w:val="24"/>
          <w:szCs w:val="24"/>
        </w:rPr>
        <w:t xml:space="preserve">ычитают </w:t>
      </w:r>
      <w:r w:rsidR="006421E7" w:rsidRPr="00D15A03">
        <w:rPr>
          <w:rFonts w:ascii="Arial" w:hAnsi="Arial" w:cs="Arial"/>
          <w:b w:val="0"/>
          <w:sz w:val="24"/>
          <w:szCs w:val="24"/>
        </w:rPr>
        <w:t xml:space="preserve">значение </w:t>
      </w:r>
      <w:r w:rsidR="00ED73F9" w:rsidRPr="00D15A03">
        <w:rPr>
          <w:rFonts w:ascii="Arial" w:hAnsi="Arial" w:cs="Arial"/>
          <w:b w:val="0"/>
          <w:sz w:val="24"/>
          <w:szCs w:val="24"/>
        </w:rPr>
        <w:t>оптическ</w:t>
      </w:r>
      <w:r w:rsidR="006421E7" w:rsidRPr="00D15A03">
        <w:rPr>
          <w:rFonts w:ascii="Arial" w:hAnsi="Arial" w:cs="Arial"/>
          <w:b w:val="0"/>
          <w:sz w:val="24"/>
          <w:szCs w:val="24"/>
        </w:rPr>
        <w:t>ой</w:t>
      </w:r>
      <w:r w:rsidR="00ED73F9" w:rsidRPr="00D15A03">
        <w:rPr>
          <w:rFonts w:ascii="Arial" w:hAnsi="Arial" w:cs="Arial"/>
          <w:b w:val="0"/>
          <w:sz w:val="24"/>
          <w:szCs w:val="24"/>
        </w:rPr>
        <w:t xml:space="preserve"> плотност</w:t>
      </w:r>
      <w:r w:rsidR="006421E7" w:rsidRPr="00D15A03">
        <w:rPr>
          <w:rFonts w:ascii="Arial" w:hAnsi="Arial" w:cs="Arial"/>
          <w:b w:val="0"/>
          <w:sz w:val="24"/>
          <w:szCs w:val="24"/>
        </w:rPr>
        <w:t xml:space="preserve">и </w:t>
      </w:r>
      <w:r w:rsidR="00ED73F9" w:rsidRPr="00D15A03">
        <w:rPr>
          <w:rFonts w:ascii="Arial" w:hAnsi="Arial" w:cs="Arial"/>
          <w:b w:val="0"/>
          <w:sz w:val="24"/>
          <w:szCs w:val="24"/>
        </w:rPr>
        <w:t>контрольного раствора для испытания (6.4.2).</w:t>
      </w:r>
    </w:p>
    <w:p w14:paraId="43E7DF4E" w14:textId="77777777" w:rsidR="00ED73F9" w:rsidRPr="00ED73F9" w:rsidRDefault="00ED73F9" w:rsidP="00992D98">
      <w:pPr>
        <w:pStyle w:val="aff0"/>
        <w:ind w:firstLine="510"/>
        <w:jc w:val="both"/>
        <w:rPr>
          <w:rFonts w:ascii="Arial" w:hAnsi="Arial" w:cs="Arial"/>
          <w:sz w:val="24"/>
          <w:szCs w:val="24"/>
        </w:rPr>
      </w:pPr>
      <w:r w:rsidRPr="00ED73F9">
        <w:rPr>
          <w:rFonts w:ascii="Arial" w:hAnsi="Arial" w:cs="Arial"/>
          <w:sz w:val="24"/>
          <w:szCs w:val="24"/>
        </w:rPr>
        <w:t>6.4.2 Холостой опыт</w:t>
      </w:r>
    </w:p>
    <w:p w14:paraId="316E7E7D" w14:textId="463C8F02" w:rsidR="00ED73F9" w:rsidRPr="00ED73F9" w:rsidRDefault="00ED73F9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ED73F9">
        <w:rPr>
          <w:rFonts w:ascii="Arial" w:hAnsi="Arial" w:cs="Arial"/>
          <w:b w:val="0"/>
          <w:sz w:val="24"/>
          <w:szCs w:val="24"/>
        </w:rPr>
        <w:t xml:space="preserve">Проводят холостой опыт параллельно с </w:t>
      </w:r>
      <w:r w:rsidR="007D7F94">
        <w:rPr>
          <w:rFonts w:ascii="Arial" w:hAnsi="Arial" w:cs="Arial"/>
          <w:b w:val="0"/>
          <w:sz w:val="24"/>
          <w:szCs w:val="24"/>
        </w:rPr>
        <w:t xml:space="preserve">основным </w:t>
      </w:r>
      <w:r w:rsidRPr="00ED73F9">
        <w:rPr>
          <w:rFonts w:ascii="Arial" w:hAnsi="Arial" w:cs="Arial"/>
          <w:b w:val="0"/>
          <w:sz w:val="24"/>
          <w:szCs w:val="24"/>
        </w:rPr>
        <w:t xml:space="preserve">определением, </w:t>
      </w:r>
      <w:r w:rsidR="007D7F94">
        <w:rPr>
          <w:rFonts w:ascii="Arial" w:hAnsi="Arial" w:cs="Arial"/>
          <w:b w:val="0"/>
          <w:sz w:val="24"/>
          <w:szCs w:val="24"/>
        </w:rPr>
        <w:t>используя вместо</w:t>
      </w:r>
      <w:r w:rsidRPr="00ED73F9">
        <w:rPr>
          <w:rFonts w:ascii="Arial" w:hAnsi="Arial" w:cs="Arial"/>
          <w:b w:val="0"/>
          <w:sz w:val="24"/>
          <w:szCs w:val="24"/>
        </w:rPr>
        <w:t xml:space="preserve"> 10 </w:t>
      </w:r>
      <w:r w:rsidR="007D7F94">
        <w:rPr>
          <w:rFonts w:ascii="Arial" w:hAnsi="Arial" w:cs="Arial"/>
          <w:b w:val="0"/>
          <w:sz w:val="24"/>
          <w:szCs w:val="24"/>
        </w:rPr>
        <w:t>см</w:t>
      </w:r>
      <w:r w:rsidR="007D7F94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Pr="00ED73F9">
        <w:rPr>
          <w:rFonts w:ascii="Arial" w:hAnsi="Arial" w:cs="Arial"/>
          <w:b w:val="0"/>
          <w:sz w:val="24"/>
          <w:szCs w:val="24"/>
        </w:rPr>
        <w:t xml:space="preserve"> дистиллята 10 </w:t>
      </w:r>
      <w:r w:rsidR="007D7F94">
        <w:rPr>
          <w:rFonts w:ascii="Arial" w:hAnsi="Arial" w:cs="Arial"/>
          <w:b w:val="0"/>
          <w:sz w:val="24"/>
          <w:szCs w:val="24"/>
        </w:rPr>
        <w:t>см</w:t>
      </w:r>
      <w:r w:rsidR="007D7F94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Pr="00ED73F9">
        <w:rPr>
          <w:rFonts w:ascii="Arial" w:hAnsi="Arial" w:cs="Arial"/>
          <w:b w:val="0"/>
          <w:sz w:val="24"/>
          <w:szCs w:val="24"/>
        </w:rPr>
        <w:t xml:space="preserve"> воды.</w:t>
      </w:r>
    </w:p>
    <w:p w14:paraId="76F7625D" w14:textId="77777777" w:rsidR="00ED73F9" w:rsidRPr="00ED73F9" w:rsidRDefault="00ED73F9" w:rsidP="00992D98">
      <w:pPr>
        <w:pStyle w:val="aff0"/>
        <w:ind w:firstLine="510"/>
        <w:jc w:val="both"/>
        <w:rPr>
          <w:rFonts w:ascii="Arial" w:hAnsi="Arial" w:cs="Arial"/>
          <w:sz w:val="24"/>
          <w:szCs w:val="24"/>
        </w:rPr>
      </w:pPr>
      <w:r w:rsidRPr="00ED73F9">
        <w:rPr>
          <w:rFonts w:ascii="Arial" w:hAnsi="Arial" w:cs="Arial"/>
          <w:sz w:val="24"/>
          <w:szCs w:val="24"/>
        </w:rPr>
        <w:t>6.4.3 Количество определений</w:t>
      </w:r>
    </w:p>
    <w:p w14:paraId="0B858BA4" w14:textId="58EBED1C" w:rsidR="00ED73F9" w:rsidRPr="00ED73F9" w:rsidRDefault="00ED73F9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ED73F9">
        <w:rPr>
          <w:rFonts w:ascii="Arial" w:hAnsi="Arial" w:cs="Arial"/>
          <w:b w:val="0"/>
          <w:sz w:val="24"/>
          <w:szCs w:val="24"/>
        </w:rPr>
        <w:t xml:space="preserve">Выполняют два </w:t>
      </w:r>
      <w:r w:rsidR="007D7F94">
        <w:rPr>
          <w:rFonts w:ascii="Arial" w:hAnsi="Arial" w:cs="Arial"/>
          <w:b w:val="0"/>
          <w:sz w:val="24"/>
          <w:szCs w:val="24"/>
        </w:rPr>
        <w:t xml:space="preserve">параллельных </w:t>
      </w:r>
      <w:r w:rsidRPr="00ED73F9">
        <w:rPr>
          <w:rFonts w:ascii="Arial" w:hAnsi="Arial" w:cs="Arial"/>
          <w:b w:val="0"/>
          <w:sz w:val="24"/>
          <w:szCs w:val="24"/>
        </w:rPr>
        <w:t>определения на одной и той же пробе для испытания (6.1).</w:t>
      </w:r>
    </w:p>
    <w:p w14:paraId="1D4ABDD0" w14:textId="648C5DB8" w:rsidR="00ED73F9" w:rsidRPr="00ED73F9" w:rsidRDefault="00ED73F9" w:rsidP="00992D98">
      <w:pPr>
        <w:pStyle w:val="aff0"/>
        <w:ind w:firstLine="510"/>
        <w:jc w:val="both"/>
        <w:rPr>
          <w:rFonts w:ascii="Arial" w:hAnsi="Arial" w:cs="Arial"/>
          <w:sz w:val="24"/>
          <w:szCs w:val="24"/>
        </w:rPr>
      </w:pPr>
      <w:r w:rsidRPr="00ED73F9">
        <w:rPr>
          <w:rFonts w:ascii="Arial" w:hAnsi="Arial" w:cs="Arial"/>
          <w:sz w:val="24"/>
          <w:szCs w:val="24"/>
        </w:rPr>
        <w:t xml:space="preserve">6.4.4 </w:t>
      </w:r>
      <w:r w:rsidR="007D7F94">
        <w:rPr>
          <w:rFonts w:ascii="Arial" w:hAnsi="Arial" w:cs="Arial"/>
          <w:sz w:val="24"/>
          <w:szCs w:val="24"/>
        </w:rPr>
        <w:t>Построение градуировочного графика</w:t>
      </w:r>
    </w:p>
    <w:p w14:paraId="4E1D9392" w14:textId="3788CBBA" w:rsidR="00ED73F9" w:rsidRPr="00ED73F9" w:rsidRDefault="00ED73F9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ED73F9">
        <w:rPr>
          <w:rFonts w:ascii="Arial" w:hAnsi="Arial" w:cs="Arial"/>
          <w:b w:val="0"/>
          <w:sz w:val="24"/>
          <w:szCs w:val="24"/>
        </w:rPr>
        <w:t>6.4.4.1</w:t>
      </w:r>
      <w:proofErr w:type="gramStart"/>
      <w:r w:rsidRPr="00ED73F9">
        <w:rPr>
          <w:rFonts w:ascii="Arial" w:hAnsi="Arial" w:cs="Arial"/>
          <w:b w:val="0"/>
          <w:sz w:val="24"/>
          <w:szCs w:val="24"/>
        </w:rPr>
        <w:t xml:space="preserve"> В</w:t>
      </w:r>
      <w:proofErr w:type="gramEnd"/>
      <w:r w:rsidRPr="00ED73F9">
        <w:rPr>
          <w:rFonts w:ascii="Arial" w:hAnsi="Arial" w:cs="Arial"/>
          <w:b w:val="0"/>
          <w:sz w:val="24"/>
          <w:szCs w:val="24"/>
        </w:rPr>
        <w:t xml:space="preserve"> </w:t>
      </w:r>
      <w:r w:rsidR="007D7F94">
        <w:rPr>
          <w:rFonts w:ascii="Arial" w:hAnsi="Arial" w:cs="Arial"/>
          <w:b w:val="0"/>
          <w:sz w:val="24"/>
          <w:szCs w:val="24"/>
        </w:rPr>
        <w:t>шесть</w:t>
      </w:r>
      <w:r w:rsidRPr="00ED73F9">
        <w:rPr>
          <w:rFonts w:ascii="Arial" w:hAnsi="Arial" w:cs="Arial"/>
          <w:b w:val="0"/>
          <w:sz w:val="24"/>
          <w:szCs w:val="24"/>
        </w:rPr>
        <w:t xml:space="preserve"> конических колб (4.8) вместимостью 50 </w:t>
      </w:r>
      <w:r w:rsidR="007D7F94">
        <w:rPr>
          <w:rFonts w:ascii="Arial" w:hAnsi="Arial" w:cs="Arial"/>
          <w:b w:val="0"/>
          <w:sz w:val="24"/>
          <w:szCs w:val="24"/>
        </w:rPr>
        <w:t>см</w:t>
      </w:r>
      <w:r w:rsidR="007D7F94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Pr="00ED73F9">
        <w:rPr>
          <w:rFonts w:ascii="Arial" w:hAnsi="Arial" w:cs="Arial"/>
          <w:b w:val="0"/>
          <w:sz w:val="24"/>
          <w:szCs w:val="24"/>
        </w:rPr>
        <w:t xml:space="preserve"> градуированной пипеткой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ED73F9">
        <w:rPr>
          <w:rFonts w:ascii="Arial" w:hAnsi="Arial" w:cs="Arial"/>
          <w:b w:val="0"/>
          <w:sz w:val="24"/>
          <w:szCs w:val="24"/>
        </w:rPr>
        <w:t>(4.6) в</w:t>
      </w:r>
      <w:r w:rsidR="007D7F94">
        <w:rPr>
          <w:rFonts w:ascii="Arial" w:hAnsi="Arial" w:cs="Arial"/>
          <w:b w:val="0"/>
          <w:sz w:val="24"/>
          <w:szCs w:val="24"/>
        </w:rPr>
        <w:t>носят</w:t>
      </w:r>
      <w:r w:rsidRPr="00ED73F9">
        <w:rPr>
          <w:rFonts w:ascii="Arial" w:hAnsi="Arial" w:cs="Arial"/>
          <w:b w:val="0"/>
          <w:sz w:val="24"/>
          <w:szCs w:val="24"/>
        </w:rPr>
        <w:t xml:space="preserve"> </w:t>
      </w:r>
      <w:r w:rsidRPr="00D15A03">
        <w:rPr>
          <w:rFonts w:ascii="Arial" w:hAnsi="Arial" w:cs="Arial"/>
          <w:b w:val="0"/>
          <w:sz w:val="24"/>
          <w:szCs w:val="24"/>
        </w:rPr>
        <w:t>соответственно 0</w:t>
      </w:r>
      <w:r w:rsidR="001E1D28" w:rsidRPr="00D15A03">
        <w:rPr>
          <w:rFonts w:ascii="Arial" w:hAnsi="Arial" w:cs="Arial"/>
          <w:b w:val="0"/>
          <w:sz w:val="24"/>
          <w:szCs w:val="24"/>
        </w:rPr>
        <w:t>;</w:t>
      </w:r>
      <w:r w:rsidRPr="00D15A03">
        <w:rPr>
          <w:rFonts w:ascii="Arial" w:hAnsi="Arial" w:cs="Arial"/>
          <w:b w:val="0"/>
          <w:sz w:val="24"/>
          <w:szCs w:val="24"/>
        </w:rPr>
        <w:t xml:space="preserve"> 1</w:t>
      </w:r>
      <w:r w:rsidR="001E1D28" w:rsidRPr="00D15A03">
        <w:rPr>
          <w:rFonts w:ascii="Arial" w:hAnsi="Arial" w:cs="Arial"/>
          <w:b w:val="0"/>
          <w:sz w:val="24"/>
          <w:szCs w:val="24"/>
        </w:rPr>
        <w:t>;</w:t>
      </w:r>
      <w:r w:rsidRPr="00D15A03">
        <w:rPr>
          <w:rFonts w:ascii="Arial" w:hAnsi="Arial" w:cs="Arial"/>
          <w:b w:val="0"/>
          <w:sz w:val="24"/>
          <w:szCs w:val="24"/>
        </w:rPr>
        <w:t xml:space="preserve"> 2</w:t>
      </w:r>
      <w:r w:rsidR="001E1D28" w:rsidRPr="00D15A03">
        <w:rPr>
          <w:rFonts w:ascii="Arial" w:hAnsi="Arial" w:cs="Arial"/>
          <w:b w:val="0"/>
          <w:sz w:val="24"/>
          <w:szCs w:val="24"/>
        </w:rPr>
        <w:t xml:space="preserve">; </w:t>
      </w:r>
      <w:r w:rsidRPr="00D15A03">
        <w:rPr>
          <w:rFonts w:ascii="Arial" w:hAnsi="Arial" w:cs="Arial"/>
          <w:b w:val="0"/>
          <w:sz w:val="24"/>
          <w:szCs w:val="24"/>
        </w:rPr>
        <w:t xml:space="preserve">3; 5 и 10 </w:t>
      </w:r>
      <w:r w:rsidR="00600CD3" w:rsidRPr="00D15A03">
        <w:rPr>
          <w:rFonts w:ascii="Arial" w:hAnsi="Arial" w:cs="Arial"/>
          <w:b w:val="0"/>
          <w:sz w:val="24"/>
          <w:szCs w:val="24"/>
        </w:rPr>
        <w:t>см</w:t>
      </w:r>
      <w:r w:rsidR="00600CD3" w:rsidRPr="00D15A03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Pr="00D15A03">
        <w:rPr>
          <w:rFonts w:ascii="Arial" w:hAnsi="Arial" w:cs="Arial"/>
          <w:b w:val="0"/>
          <w:sz w:val="24"/>
          <w:szCs w:val="24"/>
        </w:rPr>
        <w:t xml:space="preserve"> </w:t>
      </w:r>
      <w:r w:rsidR="001E1D28" w:rsidRPr="00D15A03">
        <w:rPr>
          <w:rFonts w:ascii="Arial" w:hAnsi="Arial" w:cs="Arial"/>
          <w:b w:val="0"/>
          <w:sz w:val="24"/>
          <w:szCs w:val="24"/>
        </w:rPr>
        <w:t xml:space="preserve">стандартного </w:t>
      </w:r>
      <w:r w:rsidRPr="00D15A03">
        <w:rPr>
          <w:rFonts w:ascii="Arial" w:hAnsi="Arial" w:cs="Arial"/>
          <w:b w:val="0"/>
          <w:sz w:val="24"/>
          <w:szCs w:val="24"/>
        </w:rPr>
        <w:t>раствора</w:t>
      </w:r>
      <w:r w:rsidRPr="00ED73F9">
        <w:rPr>
          <w:rFonts w:ascii="Arial" w:hAnsi="Arial" w:cs="Arial"/>
          <w:b w:val="0"/>
          <w:sz w:val="24"/>
          <w:szCs w:val="24"/>
        </w:rPr>
        <w:t xml:space="preserve"> сорбиновой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ED73F9">
        <w:rPr>
          <w:rFonts w:ascii="Arial" w:hAnsi="Arial" w:cs="Arial"/>
          <w:b w:val="0"/>
          <w:sz w:val="24"/>
          <w:szCs w:val="24"/>
        </w:rPr>
        <w:t xml:space="preserve">кислоты (3.2); доводят объем до 10 </w:t>
      </w:r>
      <w:r w:rsidR="007D7F94">
        <w:rPr>
          <w:rFonts w:ascii="Arial" w:hAnsi="Arial" w:cs="Arial"/>
          <w:b w:val="0"/>
          <w:sz w:val="24"/>
          <w:szCs w:val="24"/>
        </w:rPr>
        <w:t>см</w:t>
      </w:r>
      <w:r w:rsidR="007D7F94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="007D7F94">
        <w:rPr>
          <w:rFonts w:ascii="Arial" w:hAnsi="Arial" w:cs="Arial"/>
          <w:b w:val="0"/>
          <w:sz w:val="24"/>
          <w:szCs w:val="24"/>
        </w:rPr>
        <w:t xml:space="preserve"> водой</w:t>
      </w:r>
      <w:r w:rsidRPr="00ED73F9">
        <w:rPr>
          <w:rFonts w:ascii="Arial" w:hAnsi="Arial" w:cs="Arial"/>
          <w:b w:val="0"/>
          <w:sz w:val="24"/>
          <w:szCs w:val="24"/>
        </w:rPr>
        <w:t>.</w:t>
      </w:r>
    </w:p>
    <w:p w14:paraId="5FB31789" w14:textId="3279AAE7" w:rsidR="00ED73F9" w:rsidRPr="00ED73F9" w:rsidRDefault="00ED73F9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ED73F9">
        <w:rPr>
          <w:rFonts w:ascii="Arial" w:hAnsi="Arial" w:cs="Arial"/>
          <w:b w:val="0"/>
          <w:sz w:val="24"/>
          <w:szCs w:val="24"/>
        </w:rPr>
        <w:t xml:space="preserve">Полученные растворы содержат: 0; 1; 2; 3; 5 и 10 мг </w:t>
      </w:r>
      <w:proofErr w:type="spellStart"/>
      <w:r w:rsidRPr="00ED73F9">
        <w:rPr>
          <w:rFonts w:ascii="Arial" w:hAnsi="Arial" w:cs="Arial"/>
          <w:b w:val="0"/>
          <w:sz w:val="24"/>
          <w:szCs w:val="24"/>
        </w:rPr>
        <w:t>сорбиновой</w:t>
      </w:r>
      <w:proofErr w:type="spellEnd"/>
      <w:r w:rsidRPr="00ED73F9">
        <w:rPr>
          <w:rFonts w:ascii="Arial" w:hAnsi="Arial" w:cs="Arial"/>
          <w:b w:val="0"/>
          <w:sz w:val="24"/>
          <w:szCs w:val="24"/>
        </w:rPr>
        <w:t xml:space="preserve"> кислоты </w:t>
      </w:r>
      <w:r w:rsidR="00DD0405">
        <w:rPr>
          <w:rFonts w:ascii="Arial" w:hAnsi="Arial" w:cs="Arial"/>
          <w:b w:val="0"/>
          <w:sz w:val="24"/>
          <w:szCs w:val="24"/>
        </w:rPr>
        <w:t>в 1</w:t>
      </w:r>
      <w:r w:rsidRPr="00ED73F9">
        <w:rPr>
          <w:rFonts w:ascii="Arial" w:hAnsi="Arial" w:cs="Arial"/>
          <w:b w:val="0"/>
          <w:sz w:val="24"/>
          <w:szCs w:val="24"/>
        </w:rPr>
        <w:t xml:space="preserve"> </w:t>
      </w:r>
      <w:r w:rsidR="00A82E1F">
        <w:rPr>
          <w:rFonts w:ascii="Arial" w:hAnsi="Arial" w:cs="Arial"/>
          <w:b w:val="0"/>
          <w:sz w:val="24"/>
          <w:szCs w:val="24"/>
        </w:rPr>
        <w:t>дм</w:t>
      </w:r>
      <w:r w:rsidR="00A82E1F" w:rsidRPr="00A82E1F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="00DD0405">
        <w:rPr>
          <w:rFonts w:ascii="Arial" w:hAnsi="Arial" w:cs="Arial"/>
          <w:b w:val="0"/>
          <w:sz w:val="24"/>
          <w:szCs w:val="24"/>
        </w:rPr>
        <w:t xml:space="preserve"> </w:t>
      </w:r>
      <w:r w:rsidR="007D7F94">
        <w:rPr>
          <w:rFonts w:ascii="Arial" w:hAnsi="Arial" w:cs="Arial"/>
          <w:b w:val="0"/>
          <w:sz w:val="24"/>
          <w:szCs w:val="24"/>
        </w:rPr>
        <w:t>соответственно</w:t>
      </w:r>
      <w:r w:rsidRPr="00ED73F9">
        <w:rPr>
          <w:rFonts w:ascii="Arial" w:hAnsi="Arial" w:cs="Arial"/>
          <w:b w:val="0"/>
          <w:sz w:val="24"/>
          <w:szCs w:val="24"/>
        </w:rPr>
        <w:t>.</w:t>
      </w:r>
    </w:p>
    <w:p w14:paraId="749AD841" w14:textId="363DBB31" w:rsidR="00ED73F9" w:rsidRPr="00ED73F9" w:rsidRDefault="00ED73F9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ED73F9">
        <w:rPr>
          <w:rFonts w:ascii="Arial" w:hAnsi="Arial" w:cs="Arial"/>
          <w:b w:val="0"/>
          <w:sz w:val="24"/>
          <w:szCs w:val="24"/>
        </w:rPr>
        <w:t>6.4.4.2</w:t>
      </w:r>
      <w:proofErr w:type="gramStart"/>
      <w:r w:rsidRPr="00ED73F9">
        <w:rPr>
          <w:rFonts w:ascii="Arial" w:hAnsi="Arial" w:cs="Arial"/>
          <w:b w:val="0"/>
          <w:sz w:val="24"/>
          <w:szCs w:val="24"/>
        </w:rPr>
        <w:t xml:space="preserve"> В</w:t>
      </w:r>
      <w:proofErr w:type="gramEnd"/>
      <w:r w:rsidRPr="00ED73F9">
        <w:rPr>
          <w:rFonts w:ascii="Arial" w:hAnsi="Arial" w:cs="Arial"/>
          <w:b w:val="0"/>
          <w:sz w:val="24"/>
          <w:szCs w:val="24"/>
        </w:rPr>
        <w:t xml:space="preserve"> каждую колбу добавляют </w:t>
      </w:r>
      <w:r w:rsidR="007D7F94">
        <w:rPr>
          <w:rFonts w:ascii="Arial" w:hAnsi="Arial" w:cs="Arial"/>
          <w:b w:val="0"/>
          <w:sz w:val="24"/>
          <w:szCs w:val="24"/>
        </w:rPr>
        <w:t xml:space="preserve">по </w:t>
      </w:r>
      <w:r w:rsidRPr="00ED73F9">
        <w:rPr>
          <w:rFonts w:ascii="Arial" w:hAnsi="Arial" w:cs="Arial"/>
          <w:b w:val="0"/>
          <w:sz w:val="24"/>
          <w:szCs w:val="24"/>
        </w:rPr>
        <w:t xml:space="preserve">10 </w:t>
      </w:r>
      <w:r w:rsidR="007D7F94">
        <w:rPr>
          <w:rFonts w:ascii="Arial" w:hAnsi="Arial" w:cs="Arial"/>
          <w:b w:val="0"/>
          <w:sz w:val="24"/>
          <w:szCs w:val="24"/>
        </w:rPr>
        <w:t>см</w:t>
      </w:r>
      <w:r w:rsidR="007D7F94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Pr="00ED73F9">
        <w:rPr>
          <w:rFonts w:ascii="Arial" w:hAnsi="Arial" w:cs="Arial"/>
          <w:b w:val="0"/>
          <w:sz w:val="24"/>
          <w:szCs w:val="24"/>
        </w:rPr>
        <w:t xml:space="preserve"> </w:t>
      </w:r>
      <w:r w:rsidR="007D7F94">
        <w:rPr>
          <w:rFonts w:ascii="Arial" w:hAnsi="Arial" w:cs="Arial"/>
          <w:b w:val="0"/>
          <w:sz w:val="24"/>
          <w:szCs w:val="24"/>
        </w:rPr>
        <w:t xml:space="preserve">раствора </w:t>
      </w:r>
      <w:r w:rsidR="001E1D28">
        <w:rPr>
          <w:rFonts w:ascii="Arial" w:hAnsi="Arial" w:cs="Arial"/>
          <w:b w:val="0"/>
          <w:sz w:val="24"/>
          <w:szCs w:val="24"/>
        </w:rPr>
        <w:t>медного катализатора (3.6).</w:t>
      </w:r>
    </w:p>
    <w:p w14:paraId="73672E9F" w14:textId="5D897DDF" w:rsidR="00ED73F9" w:rsidRPr="00ED73F9" w:rsidRDefault="00ED73F9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ED73F9">
        <w:rPr>
          <w:rFonts w:ascii="Arial" w:hAnsi="Arial" w:cs="Arial"/>
          <w:b w:val="0"/>
          <w:sz w:val="24"/>
          <w:szCs w:val="24"/>
        </w:rPr>
        <w:t xml:space="preserve">Измеряют оптическую плотность </w:t>
      </w:r>
      <w:r w:rsidR="007D7F94">
        <w:rPr>
          <w:rFonts w:ascii="Arial" w:hAnsi="Arial" w:cs="Arial"/>
          <w:b w:val="0"/>
          <w:sz w:val="24"/>
          <w:szCs w:val="24"/>
        </w:rPr>
        <w:t xml:space="preserve">полученных </w:t>
      </w:r>
      <w:r w:rsidRPr="00ED73F9">
        <w:rPr>
          <w:rFonts w:ascii="Arial" w:hAnsi="Arial" w:cs="Arial"/>
          <w:b w:val="0"/>
          <w:sz w:val="24"/>
          <w:szCs w:val="24"/>
        </w:rPr>
        <w:t>раствор</w:t>
      </w:r>
      <w:r w:rsidR="007D7F94">
        <w:rPr>
          <w:rFonts w:ascii="Arial" w:hAnsi="Arial" w:cs="Arial"/>
          <w:b w:val="0"/>
          <w:sz w:val="24"/>
          <w:szCs w:val="24"/>
        </w:rPr>
        <w:t>ов</w:t>
      </w:r>
      <w:r w:rsidRPr="00ED73F9">
        <w:rPr>
          <w:rFonts w:ascii="Arial" w:hAnsi="Arial" w:cs="Arial"/>
          <w:b w:val="0"/>
          <w:sz w:val="24"/>
          <w:szCs w:val="24"/>
        </w:rPr>
        <w:t xml:space="preserve"> с помощью спектрофотометра (4.9) </w:t>
      </w:r>
      <w:r w:rsidR="007D7F94">
        <w:rPr>
          <w:rFonts w:ascii="Arial" w:hAnsi="Arial" w:cs="Arial"/>
          <w:b w:val="0"/>
          <w:sz w:val="24"/>
          <w:szCs w:val="24"/>
        </w:rPr>
        <w:t>при длине</w:t>
      </w:r>
      <w:r w:rsidRPr="00ED73F9">
        <w:rPr>
          <w:rFonts w:ascii="Arial" w:hAnsi="Arial" w:cs="Arial"/>
          <w:b w:val="0"/>
          <w:sz w:val="24"/>
          <w:szCs w:val="24"/>
        </w:rPr>
        <w:t xml:space="preserve"> волны 256 нм.</w:t>
      </w:r>
    </w:p>
    <w:p w14:paraId="315B9646" w14:textId="77777777" w:rsidR="00D15A03" w:rsidRPr="00D15A03" w:rsidRDefault="00ED73F9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ED73F9">
        <w:rPr>
          <w:rFonts w:ascii="Arial" w:hAnsi="Arial" w:cs="Arial"/>
          <w:b w:val="0"/>
          <w:sz w:val="24"/>
          <w:szCs w:val="24"/>
        </w:rPr>
        <w:t>Из полученных значений вычитают значение</w:t>
      </w:r>
      <w:r w:rsidR="006421E7">
        <w:rPr>
          <w:rFonts w:ascii="Arial" w:hAnsi="Arial" w:cs="Arial"/>
          <w:b w:val="0"/>
          <w:sz w:val="24"/>
          <w:szCs w:val="24"/>
        </w:rPr>
        <w:t xml:space="preserve"> оптической плотности </w:t>
      </w:r>
      <w:r w:rsidR="00D15A03" w:rsidRPr="00D15A03">
        <w:rPr>
          <w:rFonts w:ascii="Arial" w:hAnsi="Arial" w:cs="Arial"/>
          <w:b w:val="0"/>
          <w:sz w:val="24"/>
          <w:szCs w:val="24"/>
        </w:rPr>
        <w:t>контрольного раствора для испытания (6.4.2).</w:t>
      </w:r>
    </w:p>
    <w:p w14:paraId="63CF4613" w14:textId="285C2B96" w:rsidR="00ED73F9" w:rsidRPr="00ED73F9" w:rsidRDefault="00ED73F9" w:rsidP="00992D98">
      <w:pPr>
        <w:pStyle w:val="aff0"/>
        <w:ind w:firstLine="510"/>
        <w:jc w:val="both"/>
        <w:rPr>
          <w:rFonts w:ascii="Arial" w:hAnsi="Arial" w:cs="Arial"/>
          <w:b w:val="0"/>
          <w:sz w:val="24"/>
          <w:szCs w:val="24"/>
        </w:rPr>
      </w:pPr>
      <w:r w:rsidRPr="00ED73F9">
        <w:rPr>
          <w:rFonts w:ascii="Arial" w:hAnsi="Arial" w:cs="Arial"/>
          <w:b w:val="0"/>
          <w:sz w:val="24"/>
          <w:szCs w:val="24"/>
        </w:rPr>
        <w:t>6.4.4.3</w:t>
      </w:r>
      <w:proofErr w:type="gramStart"/>
      <w:r w:rsidRPr="00ED73F9">
        <w:rPr>
          <w:rFonts w:ascii="Arial" w:hAnsi="Arial" w:cs="Arial"/>
          <w:b w:val="0"/>
          <w:sz w:val="24"/>
          <w:szCs w:val="24"/>
        </w:rPr>
        <w:t xml:space="preserve"> С</w:t>
      </w:r>
      <w:proofErr w:type="gramEnd"/>
      <w:r w:rsidRPr="00ED73F9">
        <w:rPr>
          <w:rFonts w:ascii="Arial" w:hAnsi="Arial" w:cs="Arial"/>
          <w:b w:val="0"/>
          <w:sz w:val="24"/>
          <w:szCs w:val="24"/>
        </w:rPr>
        <w:t xml:space="preserve">троят </w:t>
      </w:r>
      <w:r w:rsidR="007D7F94">
        <w:rPr>
          <w:rFonts w:ascii="Arial" w:hAnsi="Arial" w:cs="Arial"/>
          <w:b w:val="0"/>
          <w:sz w:val="24"/>
          <w:szCs w:val="24"/>
        </w:rPr>
        <w:t>градуировочный график</w:t>
      </w:r>
      <w:r w:rsidRPr="00ED73F9">
        <w:rPr>
          <w:rFonts w:ascii="Arial" w:hAnsi="Arial" w:cs="Arial"/>
          <w:b w:val="0"/>
          <w:sz w:val="24"/>
          <w:szCs w:val="24"/>
        </w:rPr>
        <w:t>, на которо</w:t>
      </w:r>
      <w:r w:rsidR="007D7F94">
        <w:rPr>
          <w:rFonts w:ascii="Arial" w:hAnsi="Arial" w:cs="Arial"/>
          <w:b w:val="0"/>
          <w:sz w:val="24"/>
          <w:szCs w:val="24"/>
        </w:rPr>
        <w:t>м</w:t>
      </w:r>
      <w:r w:rsidRPr="00ED73F9">
        <w:rPr>
          <w:rFonts w:ascii="Arial" w:hAnsi="Arial" w:cs="Arial"/>
          <w:b w:val="0"/>
          <w:sz w:val="24"/>
          <w:szCs w:val="24"/>
        </w:rPr>
        <w:t xml:space="preserve"> оптическая плотность раствор</w:t>
      </w:r>
      <w:r w:rsidR="00DD0405">
        <w:rPr>
          <w:rFonts w:ascii="Arial" w:hAnsi="Arial" w:cs="Arial"/>
          <w:b w:val="0"/>
          <w:sz w:val="24"/>
          <w:szCs w:val="24"/>
        </w:rPr>
        <w:t>ов</w:t>
      </w:r>
      <w:r w:rsidRPr="00ED73F9">
        <w:rPr>
          <w:rFonts w:ascii="Arial" w:hAnsi="Arial" w:cs="Arial"/>
          <w:b w:val="0"/>
          <w:sz w:val="24"/>
          <w:szCs w:val="24"/>
        </w:rPr>
        <w:t xml:space="preserve"> (6.4.4.2)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ED73F9">
        <w:rPr>
          <w:rFonts w:ascii="Arial" w:hAnsi="Arial" w:cs="Arial"/>
          <w:b w:val="0"/>
          <w:sz w:val="24"/>
          <w:szCs w:val="24"/>
        </w:rPr>
        <w:t>представлена как функция концентраци</w:t>
      </w:r>
      <w:r w:rsidR="002C685D">
        <w:rPr>
          <w:rFonts w:ascii="Arial" w:hAnsi="Arial" w:cs="Arial"/>
          <w:b w:val="0"/>
          <w:sz w:val="24"/>
          <w:szCs w:val="24"/>
        </w:rPr>
        <w:t xml:space="preserve">й </w:t>
      </w:r>
      <w:proofErr w:type="spellStart"/>
      <w:r w:rsidRPr="00ED73F9">
        <w:rPr>
          <w:rFonts w:ascii="Arial" w:hAnsi="Arial" w:cs="Arial"/>
          <w:b w:val="0"/>
          <w:sz w:val="24"/>
          <w:szCs w:val="24"/>
        </w:rPr>
        <w:t>сорбиновой</w:t>
      </w:r>
      <w:proofErr w:type="spellEnd"/>
      <w:r w:rsidRPr="00ED73F9">
        <w:rPr>
          <w:rFonts w:ascii="Arial" w:hAnsi="Arial" w:cs="Arial"/>
          <w:b w:val="0"/>
          <w:sz w:val="24"/>
          <w:szCs w:val="24"/>
        </w:rPr>
        <w:t xml:space="preserve"> кислоты</w:t>
      </w:r>
      <w:r w:rsidR="00CC2413">
        <w:rPr>
          <w:rFonts w:ascii="Arial" w:hAnsi="Arial" w:cs="Arial"/>
          <w:b w:val="0"/>
          <w:sz w:val="24"/>
          <w:szCs w:val="24"/>
        </w:rPr>
        <w:t xml:space="preserve"> </w:t>
      </w:r>
      <w:r w:rsidR="00EE44CB">
        <w:rPr>
          <w:rFonts w:ascii="Arial" w:hAnsi="Arial" w:cs="Arial"/>
          <w:b w:val="0"/>
          <w:sz w:val="24"/>
          <w:szCs w:val="24"/>
        </w:rPr>
        <w:t xml:space="preserve">в </w:t>
      </w:r>
      <w:r w:rsidR="00CC2413">
        <w:rPr>
          <w:rFonts w:ascii="Arial" w:hAnsi="Arial" w:cs="Arial"/>
          <w:b w:val="0"/>
          <w:sz w:val="24"/>
          <w:szCs w:val="24"/>
        </w:rPr>
        <w:lastRenderedPageBreak/>
        <w:t>растворах</w:t>
      </w:r>
      <w:r w:rsidRPr="00ED73F9">
        <w:rPr>
          <w:rFonts w:ascii="Arial" w:hAnsi="Arial" w:cs="Arial"/>
          <w:b w:val="0"/>
          <w:sz w:val="24"/>
          <w:szCs w:val="24"/>
        </w:rPr>
        <w:t>, выраж</w:t>
      </w:r>
      <w:r w:rsidR="00CC2413">
        <w:rPr>
          <w:rFonts w:ascii="Arial" w:hAnsi="Arial" w:cs="Arial"/>
          <w:b w:val="0"/>
          <w:sz w:val="24"/>
          <w:szCs w:val="24"/>
        </w:rPr>
        <w:t>е</w:t>
      </w:r>
      <w:r w:rsidR="0046682A">
        <w:rPr>
          <w:rFonts w:ascii="Arial" w:hAnsi="Arial" w:cs="Arial"/>
          <w:b w:val="0"/>
          <w:sz w:val="24"/>
          <w:szCs w:val="24"/>
        </w:rPr>
        <w:t>нны</w:t>
      </w:r>
      <w:r w:rsidR="00CC2413">
        <w:rPr>
          <w:rFonts w:ascii="Arial" w:hAnsi="Arial" w:cs="Arial"/>
          <w:b w:val="0"/>
          <w:sz w:val="24"/>
          <w:szCs w:val="24"/>
        </w:rPr>
        <w:t>х</w:t>
      </w:r>
      <w:r w:rsidRPr="00ED73F9">
        <w:rPr>
          <w:rFonts w:ascii="Arial" w:hAnsi="Arial" w:cs="Arial"/>
          <w:b w:val="0"/>
          <w:sz w:val="24"/>
          <w:szCs w:val="24"/>
        </w:rPr>
        <w:t xml:space="preserve"> в мг/</w:t>
      </w:r>
      <w:r w:rsidR="007D7F94">
        <w:rPr>
          <w:rFonts w:ascii="Arial" w:hAnsi="Arial" w:cs="Arial"/>
          <w:b w:val="0"/>
          <w:sz w:val="24"/>
          <w:szCs w:val="24"/>
        </w:rPr>
        <w:t>дм</w:t>
      </w:r>
      <w:r w:rsidR="007D7F94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Pr="00ED73F9">
        <w:rPr>
          <w:rFonts w:ascii="Arial" w:hAnsi="Arial" w:cs="Arial"/>
          <w:b w:val="0"/>
          <w:sz w:val="24"/>
          <w:szCs w:val="24"/>
        </w:rPr>
        <w:t xml:space="preserve"> и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ED73F9">
        <w:rPr>
          <w:rFonts w:ascii="Arial" w:hAnsi="Arial" w:cs="Arial"/>
          <w:b w:val="0"/>
          <w:sz w:val="24"/>
          <w:szCs w:val="24"/>
        </w:rPr>
        <w:t xml:space="preserve">полученных в соответствии с 6.4.4.1, т.е. перед добавлением </w:t>
      </w:r>
      <w:r w:rsidR="006421E7" w:rsidRPr="00D15A03">
        <w:rPr>
          <w:rFonts w:ascii="Arial" w:hAnsi="Arial" w:cs="Arial"/>
          <w:b w:val="0"/>
          <w:sz w:val="24"/>
          <w:szCs w:val="24"/>
        </w:rPr>
        <w:t xml:space="preserve">раствора </w:t>
      </w:r>
      <w:r w:rsidRPr="00D15A03">
        <w:rPr>
          <w:rFonts w:ascii="Arial" w:hAnsi="Arial" w:cs="Arial"/>
          <w:b w:val="0"/>
          <w:sz w:val="24"/>
          <w:szCs w:val="24"/>
        </w:rPr>
        <w:t>медного катализатора (3.6).</w:t>
      </w:r>
    </w:p>
    <w:p w14:paraId="112F0A3B" w14:textId="77777777" w:rsidR="007D7F94" w:rsidRDefault="007D7F94" w:rsidP="00992D98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b/>
          <w:color w:val="000000"/>
          <w:szCs w:val="26"/>
        </w:rPr>
      </w:pPr>
    </w:p>
    <w:p w14:paraId="08622DF7" w14:textId="6CFAFD7D" w:rsidR="00ED73F9" w:rsidRPr="00A43CF6" w:rsidRDefault="00ED73F9" w:rsidP="00992D98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b/>
          <w:color w:val="000000"/>
        </w:rPr>
      </w:pPr>
      <w:r w:rsidRPr="00A43CF6">
        <w:rPr>
          <w:rFonts w:ascii="Arial" w:eastAsia="Arial" w:hAnsi="Arial" w:cs="Arial"/>
          <w:b/>
          <w:color w:val="000000"/>
        </w:rPr>
        <w:t xml:space="preserve">6.5 Метод </w:t>
      </w:r>
      <w:r w:rsidR="006421E7" w:rsidRPr="00A43CF6">
        <w:rPr>
          <w:rFonts w:ascii="Arial" w:eastAsia="Arial" w:hAnsi="Arial" w:cs="Arial"/>
          <w:b/>
          <w:color w:val="000000"/>
        </w:rPr>
        <w:t>В.</w:t>
      </w:r>
      <w:r w:rsidRPr="00A43CF6">
        <w:rPr>
          <w:rFonts w:ascii="Arial" w:eastAsia="Arial" w:hAnsi="Arial" w:cs="Arial"/>
          <w:b/>
          <w:color w:val="000000"/>
        </w:rPr>
        <w:t xml:space="preserve"> </w:t>
      </w:r>
      <w:r w:rsidR="006421E7" w:rsidRPr="00A43CF6">
        <w:rPr>
          <w:rFonts w:ascii="Arial" w:eastAsia="Arial" w:hAnsi="Arial" w:cs="Arial"/>
          <w:b/>
          <w:color w:val="000000"/>
        </w:rPr>
        <w:t>О</w:t>
      </w:r>
      <w:r w:rsidRPr="00A43CF6">
        <w:rPr>
          <w:rFonts w:ascii="Arial" w:eastAsia="Arial" w:hAnsi="Arial" w:cs="Arial"/>
          <w:b/>
          <w:color w:val="000000"/>
        </w:rPr>
        <w:t xml:space="preserve">пределение с помощью фотоколориметрии или спектрофотометрии </w:t>
      </w:r>
      <w:r w:rsidR="007D7F94" w:rsidRPr="00A43CF6">
        <w:rPr>
          <w:rFonts w:ascii="Arial" w:eastAsia="Arial" w:hAnsi="Arial" w:cs="Arial"/>
          <w:b/>
          <w:color w:val="000000"/>
        </w:rPr>
        <w:t>при длине</w:t>
      </w:r>
      <w:r w:rsidRPr="00A43CF6">
        <w:rPr>
          <w:rFonts w:ascii="Arial" w:eastAsia="Arial" w:hAnsi="Arial" w:cs="Arial"/>
          <w:b/>
          <w:color w:val="000000"/>
        </w:rPr>
        <w:t xml:space="preserve"> волны 532 нм</w:t>
      </w:r>
    </w:p>
    <w:p w14:paraId="398A2363" w14:textId="77777777" w:rsidR="00ED73F9" w:rsidRPr="00ED73F9" w:rsidRDefault="00ED73F9" w:rsidP="00992D98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b/>
          <w:color w:val="000000"/>
          <w:szCs w:val="26"/>
        </w:rPr>
      </w:pPr>
      <w:r w:rsidRPr="00ED73F9">
        <w:rPr>
          <w:rFonts w:ascii="Arial" w:eastAsia="Arial" w:hAnsi="Arial" w:cs="Arial"/>
          <w:b/>
          <w:color w:val="000000"/>
          <w:szCs w:val="26"/>
        </w:rPr>
        <w:t>6.5.1 Определение</w:t>
      </w:r>
    </w:p>
    <w:p w14:paraId="037C71D3" w14:textId="77777777" w:rsidR="00ED73F9" w:rsidRPr="00ED73F9" w:rsidRDefault="00ED73F9" w:rsidP="00992D98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color w:val="000000"/>
          <w:szCs w:val="26"/>
        </w:rPr>
      </w:pPr>
      <w:r w:rsidRPr="00ED73F9">
        <w:rPr>
          <w:rFonts w:ascii="Arial" w:eastAsia="Arial" w:hAnsi="Arial" w:cs="Arial"/>
          <w:color w:val="000000"/>
          <w:szCs w:val="26"/>
        </w:rPr>
        <w:t>6.5.1.1</w:t>
      </w:r>
      <w:proofErr w:type="gramStart"/>
      <w:r w:rsidRPr="00ED73F9">
        <w:rPr>
          <w:rFonts w:ascii="Arial" w:eastAsia="Arial" w:hAnsi="Arial" w:cs="Arial"/>
          <w:color w:val="000000"/>
          <w:szCs w:val="26"/>
        </w:rPr>
        <w:t xml:space="preserve"> Е</w:t>
      </w:r>
      <w:proofErr w:type="gramEnd"/>
      <w:r w:rsidRPr="00ED73F9">
        <w:rPr>
          <w:rFonts w:ascii="Arial" w:eastAsia="Arial" w:hAnsi="Arial" w:cs="Arial"/>
          <w:color w:val="000000"/>
          <w:szCs w:val="26"/>
        </w:rPr>
        <w:t>сли начальный продукт содержит этанол, его удаляют из дистиллята следующим образом.</w:t>
      </w:r>
    </w:p>
    <w:p w14:paraId="2F03B8EC" w14:textId="772C0166" w:rsidR="00ED73F9" w:rsidRPr="00ED73F9" w:rsidRDefault="00ED73F9" w:rsidP="00992D98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color w:val="000000"/>
          <w:szCs w:val="26"/>
        </w:rPr>
      </w:pPr>
      <w:r w:rsidRPr="00ED73F9">
        <w:rPr>
          <w:rFonts w:ascii="Arial" w:eastAsia="Arial" w:hAnsi="Arial" w:cs="Arial"/>
          <w:color w:val="000000"/>
          <w:szCs w:val="26"/>
        </w:rPr>
        <w:t xml:space="preserve">С помощью </w:t>
      </w:r>
      <w:r w:rsidRPr="00D15A03">
        <w:rPr>
          <w:rFonts w:ascii="Arial" w:eastAsia="Arial" w:hAnsi="Arial" w:cs="Arial"/>
          <w:color w:val="000000"/>
          <w:szCs w:val="26"/>
        </w:rPr>
        <w:t xml:space="preserve">пипетки (4.5) </w:t>
      </w:r>
      <w:r w:rsidR="006421E7" w:rsidRPr="00D15A03">
        <w:rPr>
          <w:rFonts w:ascii="Arial" w:eastAsia="Arial" w:hAnsi="Arial" w:cs="Arial"/>
          <w:color w:val="000000"/>
          <w:szCs w:val="26"/>
        </w:rPr>
        <w:t>вносят</w:t>
      </w:r>
      <w:r w:rsidRPr="00D15A03">
        <w:rPr>
          <w:rFonts w:ascii="Arial" w:eastAsia="Arial" w:hAnsi="Arial" w:cs="Arial"/>
          <w:color w:val="000000"/>
          <w:szCs w:val="26"/>
        </w:rPr>
        <w:t xml:space="preserve"> 25 </w:t>
      </w:r>
      <w:r w:rsidR="007D7F94" w:rsidRPr="00D15A03">
        <w:rPr>
          <w:rFonts w:ascii="Arial" w:eastAsia="Arial" w:hAnsi="Arial" w:cs="Arial"/>
          <w:color w:val="000000"/>
          <w:szCs w:val="26"/>
        </w:rPr>
        <w:t>см</w:t>
      </w:r>
      <w:r w:rsidR="007D7F94" w:rsidRPr="00D15A03">
        <w:rPr>
          <w:rFonts w:ascii="Arial" w:eastAsia="Arial" w:hAnsi="Arial" w:cs="Arial"/>
          <w:color w:val="000000"/>
          <w:szCs w:val="26"/>
          <w:vertAlign w:val="superscript"/>
        </w:rPr>
        <w:t>3</w:t>
      </w:r>
      <w:r w:rsidRPr="00D15A03">
        <w:rPr>
          <w:rFonts w:ascii="Arial" w:eastAsia="Arial" w:hAnsi="Arial" w:cs="Arial"/>
          <w:color w:val="000000"/>
          <w:szCs w:val="26"/>
        </w:rPr>
        <w:t xml:space="preserve"> дистиллята (6.3) в маленькую выпарную чашку (4.7) и </w:t>
      </w:r>
      <w:r w:rsidR="007D7F94" w:rsidRPr="00D15A03">
        <w:rPr>
          <w:rFonts w:ascii="Arial" w:eastAsia="Arial" w:hAnsi="Arial" w:cs="Arial"/>
          <w:color w:val="000000"/>
          <w:szCs w:val="26"/>
        </w:rPr>
        <w:t>подщелачивают его, добавляя</w:t>
      </w:r>
      <w:r w:rsidRPr="00ED73F9">
        <w:rPr>
          <w:rFonts w:ascii="Arial" w:eastAsia="Arial" w:hAnsi="Arial" w:cs="Arial"/>
          <w:color w:val="000000"/>
          <w:szCs w:val="26"/>
        </w:rPr>
        <w:t xml:space="preserve"> 1,5–2 </w:t>
      </w:r>
      <w:r w:rsidR="007D7F94">
        <w:rPr>
          <w:rFonts w:ascii="Arial" w:eastAsia="Arial" w:hAnsi="Arial" w:cs="Arial"/>
          <w:color w:val="000000"/>
          <w:szCs w:val="26"/>
        </w:rPr>
        <w:t>см</w:t>
      </w:r>
      <w:r w:rsidR="007D7F94">
        <w:rPr>
          <w:rFonts w:ascii="Arial" w:eastAsia="Arial" w:hAnsi="Arial" w:cs="Arial"/>
          <w:color w:val="000000"/>
          <w:szCs w:val="26"/>
          <w:vertAlign w:val="superscript"/>
        </w:rPr>
        <w:t>3</w:t>
      </w:r>
      <w:r w:rsidRPr="00ED73F9">
        <w:rPr>
          <w:rFonts w:ascii="Arial" w:eastAsia="Arial" w:hAnsi="Arial" w:cs="Arial"/>
          <w:color w:val="000000"/>
          <w:szCs w:val="26"/>
        </w:rPr>
        <w:t xml:space="preserve"> раствора гидроксида кальция (3.3). Помещают чашку на кипящую</w:t>
      </w:r>
      <w:r>
        <w:rPr>
          <w:rFonts w:ascii="Arial" w:eastAsia="Arial" w:hAnsi="Arial" w:cs="Arial"/>
          <w:color w:val="000000"/>
          <w:szCs w:val="26"/>
        </w:rPr>
        <w:t xml:space="preserve"> </w:t>
      </w:r>
      <w:r w:rsidRPr="00ED73F9">
        <w:rPr>
          <w:rFonts w:ascii="Arial" w:eastAsia="Arial" w:hAnsi="Arial" w:cs="Arial"/>
          <w:color w:val="000000"/>
          <w:szCs w:val="26"/>
        </w:rPr>
        <w:t>водяную баню (4.3) и выпаривают, пока объем не уменьшится приблизительно наполовину, что обычно</w:t>
      </w:r>
      <w:r>
        <w:rPr>
          <w:rFonts w:ascii="Arial" w:eastAsia="Arial" w:hAnsi="Arial" w:cs="Arial"/>
          <w:color w:val="000000"/>
          <w:szCs w:val="26"/>
        </w:rPr>
        <w:t xml:space="preserve"> </w:t>
      </w:r>
      <w:r w:rsidRPr="00ED73F9">
        <w:rPr>
          <w:rFonts w:ascii="Arial" w:eastAsia="Arial" w:hAnsi="Arial" w:cs="Arial"/>
          <w:color w:val="000000"/>
          <w:szCs w:val="26"/>
        </w:rPr>
        <w:t xml:space="preserve">занимает около 30 мин. Переносят остаток в мерную колбу </w:t>
      </w:r>
      <w:r w:rsidR="00E81045">
        <w:rPr>
          <w:rFonts w:ascii="Arial" w:eastAsia="Arial" w:hAnsi="Arial" w:cs="Arial"/>
          <w:color w:val="000000"/>
          <w:szCs w:val="26"/>
        </w:rPr>
        <w:t xml:space="preserve">вместимостью </w:t>
      </w:r>
      <w:r w:rsidR="00E81045" w:rsidRPr="00ED73F9">
        <w:rPr>
          <w:rFonts w:ascii="Arial" w:eastAsia="Arial" w:hAnsi="Arial" w:cs="Arial"/>
          <w:color w:val="000000"/>
          <w:szCs w:val="26"/>
        </w:rPr>
        <w:t xml:space="preserve">25 </w:t>
      </w:r>
      <w:r w:rsidR="00E81045">
        <w:rPr>
          <w:rFonts w:ascii="Arial" w:eastAsia="Arial" w:hAnsi="Arial" w:cs="Arial"/>
          <w:color w:val="000000"/>
          <w:szCs w:val="26"/>
        </w:rPr>
        <w:t>см</w:t>
      </w:r>
      <w:r w:rsidR="00E81045">
        <w:rPr>
          <w:rFonts w:ascii="Arial" w:eastAsia="Arial" w:hAnsi="Arial" w:cs="Arial"/>
          <w:color w:val="000000"/>
          <w:szCs w:val="26"/>
          <w:vertAlign w:val="superscript"/>
        </w:rPr>
        <w:t>3</w:t>
      </w:r>
      <w:r w:rsidR="00E81045" w:rsidRPr="00ED73F9">
        <w:rPr>
          <w:rFonts w:ascii="Arial" w:eastAsia="Arial" w:hAnsi="Arial" w:cs="Arial"/>
          <w:color w:val="000000"/>
          <w:szCs w:val="26"/>
        </w:rPr>
        <w:t xml:space="preserve"> </w:t>
      </w:r>
      <w:r w:rsidRPr="00ED73F9">
        <w:rPr>
          <w:rFonts w:ascii="Arial" w:eastAsia="Arial" w:hAnsi="Arial" w:cs="Arial"/>
          <w:color w:val="000000"/>
          <w:szCs w:val="26"/>
        </w:rPr>
        <w:t xml:space="preserve">(4.10). Доводят </w:t>
      </w:r>
      <w:r w:rsidRPr="00D15A03">
        <w:rPr>
          <w:rFonts w:ascii="Arial" w:eastAsia="Arial" w:hAnsi="Arial" w:cs="Arial"/>
          <w:color w:val="000000"/>
          <w:szCs w:val="26"/>
        </w:rPr>
        <w:t xml:space="preserve">до метки </w:t>
      </w:r>
      <w:r w:rsidR="00E81045" w:rsidRPr="00D15A03">
        <w:rPr>
          <w:rFonts w:ascii="Arial" w:eastAsia="Arial" w:hAnsi="Arial" w:cs="Arial"/>
          <w:color w:val="000000"/>
          <w:szCs w:val="26"/>
        </w:rPr>
        <w:t xml:space="preserve">промывочной </w:t>
      </w:r>
      <w:r w:rsidRPr="00D15A03">
        <w:rPr>
          <w:rFonts w:ascii="Arial" w:eastAsia="Arial" w:hAnsi="Arial" w:cs="Arial"/>
          <w:color w:val="000000"/>
          <w:szCs w:val="26"/>
        </w:rPr>
        <w:t>водой из</w:t>
      </w:r>
      <w:r w:rsidRPr="00ED73F9">
        <w:rPr>
          <w:rFonts w:ascii="Arial" w:eastAsia="Arial" w:hAnsi="Arial" w:cs="Arial"/>
          <w:color w:val="000000"/>
          <w:szCs w:val="26"/>
        </w:rPr>
        <w:t xml:space="preserve"> чашки. Встряхивают.</w:t>
      </w:r>
    </w:p>
    <w:p w14:paraId="7172CE5F" w14:textId="0CEF06C1" w:rsidR="00ED73F9" w:rsidRPr="00ED73F9" w:rsidRDefault="00ED73F9" w:rsidP="00992D98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color w:val="000000"/>
          <w:szCs w:val="26"/>
        </w:rPr>
      </w:pPr>
      <w:r w:rsidRPr="00ED73F9">
        <w:rPr>
          <w:rFonts w:ascii="Arial" w:eastAsia="Arial" w:hAnsi="Arial" w:cs="Arial"/>
          <w:color w:val="000000"/>
          <w:szCs w:val="26"/>
        </w:rPr>
        <w:t>6.5.1.2</w:t>
      </w:r>
      <w:proofErr w:type="gramStart"/>
      <w:r w:rsidRPr="00ED73F9">
        <w:rPr>
          <w:rFonts w:ascii="Arial" w:eastAsia="Arial" w:hAnsi="Arial" w:cs="Arial"/>
          <w:color w:val="000000"/>
          <w:szCs w:val="26"/>
        </w:rPr>
        <w:t xml:space="preserve"> Е</w:t>
      </w:r>
      <w:proofErr w:type="gramEnd"/>
      <w:r w:rsidRPr="00ED73F9">
        <w:rPr>
          <w:rFonts w:ascii="Arial" w:eastAsia="Arial" w:hAnsi="Arial" w:cs="Arial"/>
          <w:color w:val="000000"/>
          <w:szCs w:val="26"/>
        </w:rPr>
        <w:t>сли начальный продукт содержит эфирные масла (в случае сока из цитрусовых),</w:t>
      </w:r>
      <w:r>
        <w:rPr>
          <w:rFonts w:ascii="Arial" w:eastAsia="Arial" w:hAnsi="Arial" w:cs="Arial"/>
          <w:color w:val="000000"/>
          <w:szCs w:val="26"/>
        </w:rPr>
        <w:t xml:space="preserve"> </w:t>
      </w:r>
      <w:r w:rsidR="007D7F94">
        <w:rPr>
          <w:rFonts w:ascii="Arial" w:eastAsia="Arial" w:hAnsi="Arial" w:cs="Arial"/>
          <w:color w:val="000000"/>
          <w:szCs w:val="26"/>
        </w:rPr>
        <w:t xml:space="preserve">удаляют </w:t>
      </w:r>
      <w:r w:rsidRPr="00ED73F9">
        <w:rPr>
          <w:rFonts w:ascii="Arial" w:eastAsia="Arial" w:hAnsi="Arial" w:cs="Arial"/>
          <w:color w:val="000000"/>
          <w:szCs w:val="26"/>
        </w:rPr>
        <w:t>их из дистиллята тем же способом, который описан в 6.5.1.1</w:t>
      </w:r>
      <w:r w:rsidR="00E81045">
        <w:rPr>
          <w:rFonts w:ascii="Arial" w:eastAsia="Arial" w:hAnsi="Arial" w:cs="Arial"/>
          <w:color w:val="000000"/>
          <w:szCs w:val="26"/>
        </w:rPr>
        <w:t>,</w:t>
      </w:r>
      <w:r w:rsidRPr="00ED73F9">
        <w:rPr>
          <w:rFonts w:ascii="Arial" w:eastAsia="Arial" w:hAnsi="Arial" w:cs="Arial"/>
          <w:color w:val="000000"/>
          <w:szCs w:val="26"/>
        </w:rPr>
        <w:t xml:space="preserve"> но увеличивают время</w:t>
      </w:r>
      <w:r>
        <w:rPr>
          <w:rFonts w:ascii="Arial" w:eastAsia="Arial" w:hAnsi="Arial" w:cs="Arial"/>
          <w:color w:val="000000"/>
          <w:szCs w:val="26"/>
        </w:rPr>
        <w:t xml:space="preserve"> </w:t>
      </w:r>
      <w:r w:rsidRPr="00ED73F9">
        <w:rPr>
          <w:rFonts w:ascii="Arial" w:eastAsia="Arial" w:hAnsi="Arial" w:cs="Arial"/>
          <w:color w:val="000000"/>
          <w:szCs w:val="26"/>
        </w:rPr>
        <w:t xml:space="preserve">выпаривания, чтобы получить объем 1–2 </w:t>
      </w:r>
      <w:r w:rsidR="007D7F94">
        <w:rPr>
          <w:rFonts w:ascii="Arial" w:eastAsia="Arial" w:hAnsi="Arial" w:cs="Arial"/>
          <w:color w:val="000000"/>
          <w:szCs w:val="26"/>
        </w:rPr>
        <w:t>см</w:t>
      </w:r>
      <w:r w:rsidR="007D7F94">
        <w:rPr>
          <w:rFonts w:ascii="Arial" w:eastAsia="Arial" w:hAnsi="Arial" w:cs="Arial"/>
          <w:color w:val="000000"/>
          <w:szCs w:val="26"/>
          <w:vertAlign w:val="superscript"/>
        </w:rPr>
        <w:t>3</w:t>
      </w:r>
      <w:r w:rsidRPr="00ED73F9">
        <w:rPr>
          <w:rFonts w:ascii="Arial" w:eastAsia="Arial" w:hAnsi="Arial" w:cs="Arial"/>
          <w:color w:val="000000"/>
          <w:szCs w:val="26"/>
        </w:rPr>
        <w:t>.</w:t>
      </w:r>
    </w:p>
    <w:p w14:paraId="03298B18" w14:textId="0C95A02D" w:rsidR="00ED73F9" w:rsidRDefault="00ED73F9" w:rsidP="00992D98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color w:val="000000"/>
          <w:szCs w:val="26"/>
        </w:rPr>
      </w:pPr>
      <w:r w:rsidRPr="00ED73F9">
        <w:rPr>
          <w:rFonts w:ascii="Arial" w:eastAsia="Arial" w:hAnsi="Arial" w:cs="Arial"/>
          <w:color w:val="000000"/>
          <w:szCs w:val="26"/>
        </w:rPr>
        <w:t>6.5.1.3</w:t>
      </w:r>
      <w:proofErr w:type="gramStart"/>
      <w:r w:rsidRPr="00ED73F9">
        <w:rPr>
          <w:rFonts w:ascii="Arial" w:eastAsia="Arial" w:hAnsi="Arial" w:cs="Arial"/>
          <w:color w:val="000000"/>
          <w:szCs w:val="26"/>
        </w:rPr>
        <w:t xml:space="preserve"> Е</w:t>
      </w:r>
      <w:proofErr w:type="gramEnd"/>
      <w:r w:rsidRPr="00ED73F9">
        <w:rPr>
          <w:rFonts w:ascii="Arial" w:eastAsia="Arial" w:hAnsi="Arial" w:cs="Arial"/>
          <w:color w:val="000000"/>
          <w:szCs w:val="26"/>
        </w:rPr>
        <w:t xml:space="preserve">сли начальный продукт содержит эфирные масла чеснока, лука или </w:t>
      </w:r>
      <w:r w:rsidRPr="00D15A03">
        <w:rPr>
          <w:rFonts w:ascii="Arial" w:eastAsia="Arial" w:hAnsi="Arial" w:cs="Arial"/>
          <w:color w:val="000000"/>
          <w:szCs w:val="26"/>
        </w:rPr>
        <w:t xml:space="preserve">лука-порея, </w:t>
      </w:r>
      <w:r w:rsidR="00E81045" w:rsidRPr="00D15A03">
        <w:rPr>
          <w:rFonts w:ascii="Arial" w:eastAsia="Arial" w:hAnsi="Arial" w:cs="Arial"/>
          <w:color w:val="000000"/>
          <w:szCs w:val="26"/>
        </w:rPr>
        <w:t>определение проводят в соответствии с</w:t>
      </w:r>
      <w:r w:rsidRPr="00D15A03">
        <w:rPr>
          <w:rFonts w:ascii="Arial" w:eastAsia="Arial" w:hAnsi="Arial" w:cs="Arial"/>
          <w:color w:val="000000"/>
          <w:szCs w:val="26"/>
        </w:rPr>
        <w:t xml:space="preserve"> 6.4.1.1.</w:t>
      </w:r>
    </w:p>
    <w:p w14:paraId="079D90AB" w14:textId="77777777" w:rsidR="00F225C1" w:rsidRPr="00ED73F9" w:rsidRDefault="00F225C1" w:rsidP="00992D98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color w:val="000000"/>
          <w:szCs w:val="26"/>
        </w:rPr>
      </w:pPr>
    </w:p>
    <w:p w14:paraId="38F21E6A" w14:textId="1E94FCBA" w:rsidR="00ED73F9" w:rsidRDefault="00A43CF6" w:rsidP="00992D98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color w:val="000000"/>
          <w:sz w:val="22"/>
          <w:szCs w:val="26"/>
        </w:rPr>
      </w:pPr>
      <w:proofErr w:type="gramStart"/>
      <w:r w:rsidRPr="00A43CF6">
        <w:rPr>
          <w:rFonts w:ascii="Arial" w:hAnsi="Arial" w:cs="Arial"/>
          <w:sz w:val="22"/>
          <w:szCs w:val="22"/>
          <w:lang w:eastAsia="ar-SA"/>
        </w:rPr>
        <w:t>П</w:t>
      </w:r>
      <w:proofErr w:type="gramEnd"/>
      <w:r w:rsidRPr="00A43CF6">
        <w:rPr>
          <w:rFonts w:ascii="Arial" w:hAnsi="Arial" w:cs="Arial"/>
          <w:sz w:val="22"/>
          <w:szCs w:val="22"/>
          <w:lang w:eastAsia="ar-SA"/>
        </w:rPr>
        <w:t xml:space="preserve">  р  и  м  е  ч  а  н  и  е</w:t>
      </w:r>
      <w:r w:rsidRPr="002F7BCD">
        <w:rPr>
          <w:rFonts w:ascii="Arial" w:hAnsi="Arial" w:cs="Arial"/>
          <w:sz w:val="22"/>
          <w:szCs w:val="22"/>
          <w:lang w:eastAsia="ar-SA"/>
        </w:rPr>
        <w:t xml:space="preserve">  </w:t>
      </w:r>
      <w:r w:rsidR="007D7F94" w:rsidRPr="007D7F94">
        <w:rPr>
          <w:rFonts w:ascii="Arial" w:eastAsia="Arial" w:hAnsi="Arial" w:cs="Arial"/>
          <w:color w:val="000000"/>
          <w:sz w:val="22"/>
          <w:szCs w:val="26"/>
        </w:rPr>
        <w:t>–</w:t>
      </w:r>
      <w:r w:rsidR="00ED73F9" w:rsidRPr="007D7F94">
        <w:rPr>
          <w:rFonts w:ascii="Arial" w:eastAsia="Arial" w:hAnsi="Arial" w:cs="Arial"/>
          <w:color w:val="000000"/>
          <w:sz w:val="22"/>
          <w:szCs w:val="26"/>
        </w:rPr>
        <w:t xml:space="preserve"> В случае чеснока, даже когда дистиллят выпаривают досух</w:t>
      </w:r>
      <w:r w:rsidR="007D7F94">
        <w:rPr>
          <w:rFonts w:ascii="Arial" w:eastAsia="Arial" w:hAnsi="Arial" w:cs="Arial"/>
          <w:color w:val="000000"/>
          <w:sz w:val="22"/>
          <w:szCs w:val="26"/>
        </w:rPr>
        <w:t>а</w:t>
      </w:r>
      <w:r w:rsidR="00ED73F9" w:rsidRPr="007D7F94">
        <w:rPr>
          <w:rFonts w:ascii="Arial" w:eastAsia="Arial" w:hAnsi="Arial" w:cs="Arial"/>
          <w:color w:val="000000"/>
          <w:sz w:val="22"/>
          <w:szCs w:val="26"/>
        </w:rPr>
        <w:t xml:space="preserve">, остается очень низкая оптическая плотность, соответствующая 1,5 мг </w:t>
      </w:r>
      <w:proofErr w:type="spellStart"/>
      <w:r w:rsidR="00ED73F9" w:rsidRPr="007D7F94">
        <w:rPr>
          <w:rFonts w:ascii="Arial" w:eastAsia="Arial" w:hAnsi="Arial" w:cs="Arial"/>
          <w:color w:val="000000"/>
          <w:sz w:val="22"/>
          <w:szCs w:val="26"/>
        </w:rPr>
        <w:t>сорбиновой</w:t>
      </w:r>
      <w:proofErr w:type="spellEnd"/>
      <w:r w:rsidR="00ED73F9" w:rsidRPr="007D7F94">
        <w:rPr>
          <w:rFonts w:ascii="Arial" w:eastAsia="Arial" w:hAnsi="Arial" w:cs="Arial"/>
          <w:color w:val="000000"/>
          <w:sz w:val="22"/>
          <w:szCs w:val="26"/>
        </w:rPr>
        <w:t xml:space="preserve"> кислоты на килограмм.</w:t>
      </w:r>
    </w:p>
    <w:p w14:paraId="42C3B714" w14:textId="77777777" w:rsidR="00F225C1" w:rsidRPr="007D7F94" w:rsidRDefault="00F225C1" w:rsidP="00992D98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color w:val="000000"/>
          <w:sz w:val="22"/>
          <w:szCs w:val="26"/>
        </w:rPr>
      </w:pPr>
    </w:p>
    <w:p w14:paraId="085024D1" w14:textId="117ED44D" w:rsidR="00ED73F9" w:rsidRPr="00D15A03" w:rsidRDefault="00ED73F9" w:rsidP="00992D98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color w:val="000000"/>
          <w:szCs w:val="26"/>
        </w:rPr>
      </w:pPr>
      <w:r w:rsidRPr="00ED73F9">
        <w:rPr>
          <w:rFonts w:ascii="Arial" w:eastAsia="Arial" w:hAnsi="Arial" w:cs="Arial"/>
          <w:color w:val="000000"/>
          <w:szCs w:val="26"/>
        </w:rPr>
        <w:t>6.5.1.4</w:t>
      </w:r>
      <w:proofErr w:type="gramStart"/>
      <w:r w:rsidRPr="00ED73F9">
        <w:rPr>
          <w:rFonts w:ascii="Arial" w:eastAsia="Arial" w:hAnsi="Arial" w:cs="Arial"/>
          <w:color w:val="000000"/>
          <w:szCs w:val="26"/>
        </w:rPr>
        <w:t xml:space="preserve"> П</w:t>
      </w:r>
      <w:proofErr w:type="gramEnd"/>
      <w:r w:rsidRPr="00ED73F9">
        <w:rPr>
          <w:rFonts w:ascii="Arial" w:eastAsia="Arial" w:hAnsi="Arial" w:cs="Arial"/>
          <w:color w:val="000000"/>
          <w:szCs w:val="26"/>
        </w:rPr>
        <w:t xml:space="preserve">ри необходимости, отбирают пипеткой (4.5) 10 </w:t>
      </w:r>
      <w:r w:rsidR="007D7F94">
        <w:rPr>
          <w:rFonts w:ascii="Arial" w:eastAsia="Arial" w:hAnsi="Arial" w:cs="Arial"/>
          <w:color w:val="000000"/>
          <w:szCs w:val="26"/>
        </w:rPr>
        <w:t>см</w:t>
      </w:r>
      <w:r w:rsidR="007D7F94">
        <w:rPr>
          <w:rFonts w:ascii="Arial" w:eastAsia="Arial" w:hAnsi="Arial" w:cs="Arial"/>
          <w:color w:val="000000"/>
          <w:szCs w:val="26"/>
          <w:vertAlign w:val="superscript"/>
        </w:rPr>
        <w:t>3</w:t>
      </w:r>
      <w:r w:rsidRPr="00ED73F9">
        <w:rPr>
          <w:rFonts w:ascii="Arial" w:eastAsia="Arial" w:hAnsi="Arial" w:cs="Arial"/>
          <w:color w:val="000000"/>
          <w:szCs w:val="26"/>
        </w:rPr>
        <w:t xml:space="preserve"> (см. следующий </w:t>
      </w:r>
      <w:r w:rsidR="007D7F94">
        <w:rPr>
          <w:rFonts w:ascii="Arial" w:eastAsia="Arial" w:hAnsi="Arial" w:cs="Arial"/>
          <w:color w:val="000000"/>
          <w:szCs w:val="26"/>
        </w:rPr>
        <w:t>абзац</w:t>
      </w:r>
      <w:r w:rsidRPr="00ED73F9">
        <w:rPr>
          <w:rFonts w:ascii="Arial" w:eastAsia="Arial" w:hAnsi="Arial" w:cs="Arial"/>
          <w:color w:val="000000"/>
          <w:szCs w:val="26"/>
        </w:rPr>
        <w:t>) дистиллята</w:t>
      </w:r>
      <w:r>
        <w:rPr>
          <w:rFonts w:ascii="Arial" w:eastAsia="Arial" w:hAnsi="Arial" w:cs="Arial"/>
          <w:color w:val="000000"/>
          <w:szCs w:val="26"/>
        </w:rPr>
        <w:t xml:space="preserve"> </w:t>
      </w:r>
      <w:r w:rsidRPr="00ED73F9">
        <w:rPr>
          <w:rFonts w:ascii="Arial" w:eastAsia="Arial" w:hAnsi="Arial" w:cs="Arial"/>
          <w:color w:val="000000"/>
          <w:szCs w:val="26"/>
        </w:rPr>
        <w:t xml:space="preserve">(6.3) или восстановленного раствора, полученного после обработки (6.5.1.1, 6.5.1.2 </w:t>
      </w:r>
      <w:r w:rsidRPr="00D15A03">
        <w:rPr>
          <w:rFonts w:ascii="Arial" w:eastAsia="Arial" w:hAnsi="Arial" w:cs="Arial"/>
          <w:color w:val="000000"/>
          <w:szCs w:val="26"/>
        </w:rPr>
        <w:t xml:space="preserve">или 6.5.1.3), и </w:t>
      </w:r>
      <w:r w:rsidR="005F3740" w:rsidRPr="00D15A03">
        <w:rPr>
          <w:rFonts w:ascii="Arial" w:eastAsia="Arial" w:hAnsi="Arial" w:cs="Arial"/>
          <w:color w:val="000000"/>
          <w:szCs w:val="26"/>
        </w:rPr>
        <w:t>внося</w:t>
      </w:r>
      <w:r w:rsidRPr="00D15A03">
        <w:rPr>
          <w:rFonts w:ascii="Arial" w:eastAsia="Arial" w:hAnsi="Arial" w:cs="Arial"/>
          <w:color w:val="000000"/>
          <w:szCs w:val="26"/>
        </w:rPr>
        <w:t xml:space="preserve">т в мерную колбу </w:t>
      </w:r>
      <w:r w:rsidR="005F3740" w:rsidRPr="00D15A03">
        <w:rPr>
          <w:rFonts w:ascii="Arial" w:eastAsia="Arial" w:hAnsi="Arial" w:cs="Arial"/>
          <w:color w:val="000000"/>
          <w:szCs w:val="26"/>
        </w:rPr>
        <w:t>вместимостью 25 см</w:t>
      </w:r>
      <w:r w:rsidR="005F3740" w:rsidRPr="00D15A03">
        <w:rPr>
          <w:rFonts w:ascii="Arial" w:eastAsia="Arial" w:hAnsi="Arial" w:cs="Arial"/>
          <w:color w:val="000000"/>
          <w:szCs w:val="26"/>
          <w:vertAlign w:val="superscript"/>
        </w:rPr>
        <w:t>3</w:t>
      </w:r>
      <w:r w:rsidR="005F3740" w:rsidRPr="00D15A03">
        <w:rPr>
          <w:rFonts w:ascii="Arial" w:eastAsia="Arial" w:hAnsi="Arial" w:cs="Arial"/>
          <w:color w:val="000000"/>
          <w:szCs w:val="26"/>
        </w:rPr>
        <w:t xml:space="preserve"> </w:t>
      </w:r>
      <w:r w:rsidRPr="00D15A03">
        <w:rPr>
          <w:rFonts w:ascii="Arial" w:eastAsia="Arial" w:hAnsi="Arial" w:cs="Arial"/>
          <w:color w:val="000000"/>
          <w:szCs w:val="26"/>
        </w:rPr>
        <w:t>(4.10).</w:t>
      </w:r>
    </w:p>
    <w:p w14:paraId="12C81A07" w14:textId="6AED30F7" w:rsidR="00ED73F9" w:rsidRPr="00ED73F9" w:rsidRDefault="00ED73F9" w:rsidP="00992D98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color w:val="000000"/>
          <w:szCs w:val="26"/>
        </w:rPr>
      </w:pPr>
      <w:r w:rsidRPr="00D15A03">
        <w:rPr>
          <w:rFonts w:ascii="Arial" w:eastAsia="Arial" w:hAnsi="Arial" w:cs="Arial"/>
          <w:color w:val="000000"/>
          <w:szCs w:val="26"/>
        </w:rPr>
        <w:t xml:space="preserve">Объем 10 </w:t>
      </w:r>
      <w:r w:rsidR="007D7F94" w:rsidRPr="00D15A03">
        <w:rPr>
          <w:rFonts w:ascii="Arial" w:eastAsia="Arial" w:hAnsi="Arial" w:cs="Arial"/>
          <w:color w:val="000000"/>
          <w:szCs w:val="26"/>
        </w:rPr>
        <w:t>см</w:t>
      </w:r>
      <w:r w:rsidR="007D7F94" w:rsidRPr="00D15A03">
        <w:rPr>
          <w:rFonts w:ascii="Arial" w:eastAsia="Arial" w:hAnsi="Arial" w:cs="Arial"/>
          <w:color w:val="000000"/>
          <w:szCs w:val="26"/>
          <w:vertAlign w:val="superscript"/>
        </w:rPr>
        <w:t>3</w:t>
      </w:r>
      <w:r w:rsidRPr="00D15A03">
        <w:rPr>
          <w:rFonts w:ascii="Arial" w:eastAsia="Arial" w:hAnsi="Arial" w:cs="Arial"/>
          <w:color w:val="000000"/>
          <w:szCs w:val="26"/>
        </w:rPr>
        <w:t xml:space="preserve"> предназначен для продуктов, содержащих до 200 мг сорбиновой кислоты на литр </w:t>
      </w:r>
      <w:r w:rsidR="005F3740" w:rsidRPr="00D15A03">
        <w:rPr>
          <w:rFonts w:ascii="Arial" w:hAnsi="Arial" w:cs="Arial"/>
        </w:rPr>
        <w:t>(дм</w:t>
      </w:r>
      <w:r w:rsidR="005F3740" w:rsidRPr="00D15A03">
        <w:rPr>
          <w:rFonts w:ascii="Arial" w:hAnsi="Arial" w:cs="Arial"/>
          <w:vertAlign w:val="superscript"/>
        </w:rPr>
        <w:t>3</w:t>
      </w:r>
      <w:r w:rsidR="005F3740" w:rsidRPr="00D15A03">
        <w:rPr>
          <w:rFonts w:ascii="Arial" w:hAnsi="Arial" w:cs="Arial"/>
        </w:rPr>
        <w:t>)</w:t>
      </w:r>
      <w:r w:rsidR="005F3740" w:rsidRPr="00D15A03">
        <w:rPr>
          <w:rFonts w:ascii="Arial" w:hAnsi="Arial" w:cs="Arial"/>
          <w:b/>
        </w:rPr>
        <w:t xml:space="preserve"> </w:t>
      </w:r>
      <w:r w:rsidRPr="00D15A03">
        <w:rPr>
          <w:rFonts w:ascii="Arial" w:eastAsia="Arial" w:hAnsi="Arial" w:cs="Arial"/>
          <w:color w:val="000000"/>
          <w:szCs w:val="26"/>
        </w:rPr>
        <w:t xml:space="preserve">или на килограмм. </w:t>
      </w:r>
      <w:r w:rsidR="005F3740" w:rsidRPr="00D15A03">
        <w:rPr>
          <w:rFonts w:ascii="Arial" w:eastAsia="Arial" w:hAnsi="Arial" w:cs="Arial"/>
          <w:color w:val="000000"/>
          <w:szCs w:val="26"/>
        </w:rPr>
        <w:t>При</w:t>
      </w:r>
      <w:r w:rsidRPr="00D15A03">
        <w:rPr>
          <w:rFonts w:ascii="Arial" w:eastAsia="Arial" w:hAnsi="Arial" w:cs="Arial"/>
          <w:color w:val="000000"/>
          <w:szCs w:val="26"/>
        </w:rPr>
        <w:t xml:space="preserve"> больш</w:t>
      </w:r>
      <w:r w:rsidR="005F3740" w:rsidRPr="00D15A03">
        <w:rPr>
          <w:rFonts w:ascii="Arial" w:eastAsia="Arial" w:hAnsi="Arial" w:cs="Arial"/>
          <w:color w:val="000000"/>
          <w:szCs w:val="26"/>
        </w:rPr>
        <w:t>ом</w:t>
      </w:r>
      <w:r w:rsidRPr="00D15A03">
        <w:rPr>
          <w:rFonts w:ascii="Arial" w:eastAsia="Arial" w:hAnsi="Arial" w:cs="Arial"/>
          <w:color w:val="000000"/>
          <w:szCs w:val="26"/>
        </w:rPr>
        <w:t xml:space="preserve"> содержани</w:t>
      </w:r>
      <w:r w:rsidR="005F3740" w:rsidRPr="00D15A03">
        <w:rPr>
          <w:rFonts w:ascii="Arial" w:eastAsia="Arial" w:hAnsi="Arial" w:cs="Arial"/>
          <w:color w:val="000000"/>
          <w:szCs w:val="26"/>
        </w:rPr>
        <w:t>и</w:t>
      </w:r>
      <w:r w:rsidRPr="00ED73F9">
        <w:rPr>
          <w:rFonts w:ascii="Arial" w:eastAsia="Arial" w:hAnsi="Arial" w:cs="Arial"/>
          <w:color w:val="000000"/>
          <w:szCs w:val="26"/>
        </w:rPr>
        <w:t xml:space="preserve"> отбирают только 5 или 2 </w:t>
      </w:r>
      <w:r w:rsidR="007D7F94">
        <w:rPr>
          <w:rFonts w:ascii="Arial" w:eastAsia="Arial" w:hAnsi="Arial" w:cs="Arial"/>
          <w:color w:val="000000"/>
          <w:szCs w:val="26"/>
        </w:rPr>
        <w:t>см</w:t>
      </w:r>
      <w:r w:rsidR="007D7F94">
        <w:rPr>
          <w:rFonts w:ascii="Arial" w:eastAsia="Arial" w:hAnsi="Arial" w:cs="Arial"/>
          <w:color w:val="000000"/>
          <w:szCs w:val="26"/>
          <w:vertAlign w:val="superscript"/>
        </w:rPr>
        <w:t>3</w:t>
      </w:r>
      <w:r w:rsidRPr="00ED73F9">
        <w:rPr>
          <w:rFonts w:ascii="Arial" w:eastAsia="Arial" w:hAnsi="Arial" w:cs="Arial"/>
          <w:color w:val="000000"/>
          <w:szCs w:val="26"/>
        </w:rPr>
        <w:t xml:space="preserve"> и разбавляют водой до 10 </w:t>
      </w:r>
      <w:r w:rsidR="007D7F94">
        <w:rPr>
          <w:rFonts w:ascii="Arial" w:eastAsia="Arial" w:hAnsi="Arial" w:cs="Arial"/>
          <w:color w:val="000000"/>
          <w:szCs w:val="26"/>
        </w:rPr>
        <w:t>см</w:t>
      </w:r>
      <w:r w:rsidR="007D7F94">
        <w:rPr>
          <w:rFonts w:ascii="Arial" w:eastAsia="Arial" w:hAnsi="Arial" w:cs="Arial"/>
          <w:color w:val="000000"/>
          <w:szCs w:val="26"/>
          <w:vertAlign w:val="superscript"/>
        </w:rPr>
        <w:t>3</w:t>
      </w:r>
      <w:r w:rsidRPr="00ED73F9">
        <w:rPr>
          <w:rFonts w:ascii="Arial" w:eastAsia="Arial" w:hAnsi="Arial" w:cs="Arial"/>
          <w:color w:val="000000"/>
          <w:szCs w:val="26"/>
        </w:rPr>
        <w:t>.</w:t>
      </w:r>
    </w:p>
    <w:p w14:paraId="5DC02E9C" w14:textId="7D83E0C7" w:rsidR="00ED73F9" w:rsidRPr="00ED73F9" w:rsidRDefault="00ED73F9" w:rsidP="00992D98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color w:val="000000"/>
          <w:szCs w:val="26"/>
        </w:rPr>
      </w:pPr>
      <w:r w:rsidRPr="00ED73F9">
        <w:rPr>
          <w:rFonts w:ascii="Arial" w:eastAsia="Arial" w:hAnsi="Arial" w:cs="Arial"/>
          <w:color w:val="000000"/>
          <w:szCs w:val="26"/>
        </w:rPr>
        <w:t xml:space="preserve">Добавляют 4 </w:t>
      </w:r>
      <w:r w:rsidR="007D7F94">
        <w:rPr>
          <w:rFonts w:ascii="Arial" w:eastAsia="Arial" w:hAnsi="Arial" w:cs="Arial"/>
          <w:color w:val="000000"/>
          <w:szCs w:val="26"/>
        </w:rPr>
        <w:t>см</w:t>
      </w:r>
      <w:r w:rsidR="007D7F94">
        <w:rPr>
          <w:rFonts w:ascii="Arial" w:eastAsia="Arial" w:hAnsi="Arial" w:cs="Arial"/>
          <w:color w:val="000000"/>
          <w:szCs w:val="26"/>
          <w:vertAlign w:val="superscript"/>
        </w:rPr>
        <w:t>3</w:t>
      </w:r>
      <w:r w:rsidRPr="00ED73F9">
        <w:rPr>
          <w:rFonts w:ascii="Arial" w:eastAsia="Arial" w:hAnsi="Arial" w:cs="Arial"/>
          <w:color w:val="000000"/>
          <w:szCs w:val="26"/>
        </w:rPr>
        <w:t xml:space="preserve"> раствора хромовой/серной кислоты (3.7) и ставят колбу на 10 мин на кипящую</w:t>
      </w:r>
      <w:r>
        <w:rPr>
          <w:rFonts w:ascii="Arial" w:eastAsia="Arial" w:hAnsi="Arial" w:cs="Arial"/>
          <w:color w:val="000000"/>
          <w:szCs w:val="26"/>
        </w:rPr>
        <w:t xml:space="preserve"> </w:t>
      </w:r>
      <w:r w:rsidRPr="00ED73F9">
        <w:rPr>
          <w:rFonts w:ascii="Arial" w:eastAsia="Arial" w:hAnsi="Arial" w:cs="Arial"/>
          <w:color w:val="000000"/>
          <w:szCs w:val="26"/>
        </w:rPr>
        <w:t>водяную баню (4.3).</w:t>
      </w:r>
    </w:p>
    <w:p w14:paraId="384C14D2" w14:textId="77D1C2CF" w:rsidR="00ED73F9" w:rsidRPr="00ED73F9" w:rsidRDefault="00ED73F9" w:rsidP="0046682A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color w:val="000000"/>
          <w:szCs w:val="26"/>
        </w:rPr>
      </w:pPr>
      <w:r w:rsidRPr="00ED73F9">
        <w:rPr>
          <w:rFonts w:ascii="Arial" w:eastAsia="Arial" w:hAnsi="Arial" w:cs="Arial"/>
          <w:color w:val="000000"/>
          <w:szCs w:val="26"/>
        </w:rPr>
        <w:t xml:space="preserve">Добавляют 4 </w:t>
      </w:r>
      <w:r w:rsidR="007D7F94">
        <w:rPr>
          <w:rFonts w:ascii="Arial" w:eastAsia="Arial" w:hAnsi="Arial" w:cs="Arial"/>
          <w:color w:val="000000"/>
          <w:szCs w:val="26"/>
        </w:rPr>
        <w:t>см</w:t>
      </w:r>
      <w:r w:rsidR="007D7F94">
        <w:rPr>
          <w:rFonts w:ascii="Arial" w:eastAsia="Arial" w:hAnsi="Arial" w:cs="Arial"/>
          <w:color w:val="000000"/>
          <w:szCs w:val="26"/>
          <w:vertAlign w:val="superscript"/>
        </w:rPr>
        <w:t>3</w:t>
      </w:r>
      <w:r w:rsidRPr="00ED73F9">
        <w:rPr>
          <w:rFonts w:ascii="Arial" w:eastAsia="Arial" w:hAnsi="Arial" w:cs="Arial"/>
          <w:color w:val="000000"/>
          <w:szCs w:val="26"/>
        </w:rPr>
        <w:t xml:space="preserve"> раствора тиобарбитуровой кислоты (3.8) и держат колбу еще </w:t>
      </w:r>
      <w:r w:rsidRPr="00ED73F9">
        <w:rPr>
          <w:rFonts w:ascii="Arial" w:eastAsia="Arial" w:hAnsi="Arial" w:cs="Arial"/>
          <w:color w:val="000000"/>
          <w:szCs w:val="26"/>
        </w:rPr>
        <w:lastRenderedPageBreak/>
        <w:t>20 мин на кипящей</w:t>
      </w:r>
      <w:r>
        <w:rPr>
          <w:rFonts w:ascii="Arial" w:eastAsia="Arial" w:hAnsi="Arial" w:cs="Arial"/>
          <w:color w:val="000000"/>
          <w:szCs w:val="26"/>
        </w:rPr>
        <w:t xml:space="preserve"> </w:t>
      </w:r>
      <w:r w:rsidRPr="00ED73F9">
        <w:rPr>
          <w:rFonts w:ascii="Arial" w:eastAsia="Arial" w:hAnsi="Arial" w:cs="Arial"/>
          <w:color w:val="000000"/>
          <w:szCs w:val="26"/>
        </w:rPr>
        <w:t>водяной бане (4.3</w:t>
      </w:r>
      <w:r w:rsidR="00B73F5D">
        <w:rPr>
          <w:rFonts w:ascii="Arial" w:eastAsia="Arial" w:hAnsi="Arial" w:cs="Arial"/>
          <w:color w:val="000000"/>
          <w:szCs w:val="26"/>
        </w:rPr>
        <w:t>) до появл</w:t>
      </w:r>
      <w:r w:rsidRPr="00ED73F9">
        <w:rPr>
          <w:rFonts w:ascii="Arial" w:eastAsia="Arial" w:hAnsi="Arial" w:cs="Arial"/>
          <w:color w:val="000000"/>
          <w:szCs w:val="26"/>
        </w:rPr>
        <w:t>е</w:t>
      </w:r>
      <w:r w:rsidR="00B73F5D">
        <w:rPr>
          <w:rFonts w:ascii="Arial" w:eastAsia="Arial" w:hAnsi="Arial" w:cs="Arial"/>
          <w:color w:val="000000"/>
          <w:szCs w:val="26"/>
        </w:rPr>
        <w:t>ния</w:t>
      </w:r>
      <w:r w:rsidRPr="00ED73F9">
        <w:rPr>
          <w:rFonts w:ascii="Arial" w:eastAsia="Arial" w:hAnsi="Arial" w:cs="Arial"/>
          <w:color w:val="000000"/>
          <w:szCs w:val="26"/>
        </w:rPr>
        <w:t xml:space="preserve"> розов</w:t>
      </w:r>
      <w:r w:rsidR="00B73F5D">
        <w:rPr>
          <w:rFonts w:ascii="Arial" w:eastAsia="Arial" w:hAnsi="Arial" w:cs="Arial"/>
          <w:color w:val="000000"/>
          <w:szCs w:val="26"/>
        </w:rPr>
        <w:t>ого</w:t>
      </w:r>
      <w:r w:rsidRPr="00ED73F9">
        <w:rPr>
          <w:rFonts w:ascii="Arial" w:eastAsia="Arial" w:hAnsi="Arial" w:cs="Arial"/>
          <w:color w:val="000000"/>
          <w:szCs w:val="26"/>
        </w:rPr>
        <w:t xml:space="preserve"> цвет</w:t>
      </w:r>
      <w:r w:rsidR="00B73F5D">
        <w:rPr>
          <w:rFonts w:ascii="Arial" w:eastAsia="Arial" w:hAnsi="Arial" w:cs="Arial"/>
          <w:color w:val="000000"/>
          <w:szCs w:val="26"/>
        </w:rPr>
        <w:t>а</w:t>
      </w:r>
      <w:r w:rsidRPr="00ED73F9">
        <w:rPr>
          <w:rFonts w:ascii="Arial" w:eastAsia="Arial" w:hAnsi="Arial" w:cs="Arial"/>
          <w:color w:val="000000"/>
          <w:szCs w:val="26"/>
        </w:rPr>
        <w:t>. Охлаждают на бане с ледяной водой и разбавляют до</w:t>
      </w:r>
      <w:r>
        <w:rPr>
          <w:rFonts w:ascii="Arial" w:eastAsia="Arial" w:hAnsi="Arial" w:cs="Arial"/>
          <w:color w:val="000000"/>
          <w:szCs w:val="26"/>
        </w:rPr>
        <w:t xml:space="preserve"> </w:t>
      </w:r>
      <w:r w:rsidRPr="00ED73F9">
        <w:rPr>
          <w:rFonts w:ascii="Arial" w:eastAsia="Arial" w:hAnsi="Arial" w:cs="Arial"/>
          <w:color w:val="000000"/>
          <w:szCs w:val="26"/>
        </w:rPr>
        <w:t>метки водой.</w:t>
      </w:r>
    </w:p>
    <w:p w14:paraId="5A587054" w14:textId="157658C6" w:rsidR="00ED73F9" w:rsidRPr="00ED73F9" w:rsidRDefault="00B73F5D" w:rsidP="0046682A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color w:val="000000"/>
          <w:szCs w:val="26"/>
        </w:rPr>
      </w:pPr>
      <w:r>
        <w:rPr>
          <w:rFonts w:ascii="Arial" w:eastAsia="Arial" w:hAnsi="Arial" w:cs="Arial"/>
          <w:color w:val="000000"/>
          <w:szCs w:val="26"/>
        </w:rPr>
        <w:t>Через 30 мин</w:t>
      </w:r>
      <w:r w:rsidRPr="00ED73F9">
        <w:rPr>
          <w:rFonts w:ascii="Arial" w:eastAsia="Arial" w:hAnsi="Arial" w:cs="Arial"/>
          <w:color w:val="000000"/>
          <w:szCs w:val="26"/>
        </w:rPr>
        <w:t xml:space="preserve"> </w:t>
      </w:r>
      <w:r>
        <w:rPr>
          <w:rFonts w:ascii="Arial" w:eastAsia="Arial" w:hAnsi="Arial" w:cs="Arial"/>
          <w:color w:val="000000"/>
          <w:szCs w:val="26"/>
        </w:rPr>
        <w:t>и</w:t>
      </w:r>
      <w:r w:rsidR="00ED73F9" w:rsidRPr="00ED73F9">
        <w:rPr>
          <w:rFonts w:ascii="Arial" w:eastAsia="Arial" w:hAnsi="Arial" w:cs="Arial"/>
          <w:color w:val="000000"/>
          <w:szCs w:val="26"/>
        </w:rPr>
        <w:t xml:space="preserve">змеряют оптическую плотность </w:t>
      </w:r>
      <w:r w:rsidR="007D7F94">
        <w:rPr>
          <w:rFonts w:ascii="Arial" w:eastAsia="Arial" w:hAnsi="Arial" w:cs="Arial"/>
          <w:color w:val="000000"/>
          <w:szCs w:val="26"/>
        </w:rPr>
        <w:t xml:space="preserve">полученного </w:t>
      </w:r>
      <w:r w:rsidR="00ED73F9" w:rsidRPr="00ED73F9">
        <w:rPr>
          <w:rFonts w:ascii="Arial" w:eastAsia="Arial" w:hAnsi="Arial" w:cs="Arial"/>
          <w:color w:val="000000"/>
          <w:szCs w:val="26"/>
        </w:rPr>
        <w:t>раствора</w:t>
      </w:r>
      <w:r w:rsidR="007D7F94">
        <w:rPr>
          <w:rFonts w:ascii="Arial" w:eastAsia="Arial" w:hAnsi="Arial" w:cs="Arial"/>
          <w:color w:val="000000"/>
          <w:szCs w:val="26"/>
        </w:rPr>
        <w:t xml:space="preserve"> </w:t>
      </w:r>
      <w:r w:rsidR="00ED73F9" w:rsidRPr="00ED73F9">
        <w:rPr>
          <w:rFonts w:ascii="Arial" w:eastAsia="Arial" w:hAnsi="Arial" w:cs="Arial"/>
          <w:color w:val="000000"/>
          <w:szCs w:val="26"/>
        </w:rPr>
        <w:t>с помощью фотоколориметра или</w:t>
      </w:r>
      <w:r w:rsidR="00ED73F9">
        <w:rPr>
          <w:rFonts w:ascii="Arial" w:eastAsia="Arial" w:hAnsi="Arial" w:cs="Arial"/>
          <w:color w:val="000000"/>
          <w:szCs w:val="26"/>
        </w:rPr>
        <w:t xml:space="preserve"> </w:t>
      </w:r>
      <w:r w:rsidR="00ED73F9" w:rsidRPr="00ED73F9">
        <w:rPr>
          <w:rFonts w:ascii="Arial" w:eastAsia="Arial" w:hAnsi="Arial" w:cs="Arial"/>
          <w:color w:val="000000"/>
          <w:szCs w:val="26"/>
        </w:rPr>
        <w:t xml:space="preserve">спектрофотометра (4.11) </w:t>
      </w:r>
      <w:r w:rsidR="007D7F94">
        <w:rPr>
          <w:rFonts w:ascii="Arial" w:eastAsia="Arial" w:hAnsi="Arial" w:cs="Arial"/>
          <w:color w:val="000000"/>
          <w:szCs w:val="26"/>
        </w:rPr>
        <w:t>при длине</w:t>
      </w:r>
      <w:r w:rsidR="00ED73F9" w:rsidRPr="00ED73F9">
        <w:rPr>
          <w:rFonts w:ascii="Arial" w:eastAsia="Arial" w:hAnsi="Arial" w:cs="Arial"/>
          <w:color w:val="000000"/>
          <w:szCs w:val="26"/>
        </w:rPr>
        <w:t xml:space="preserve"> волны 532 нм.</w:t>
      </w:r>
    </w:p>
    <w:p w14:paraId="0D912F09" w14:textId="77777777" w:rsidR="00D15A03" w:rsidRPr="00D15A03" w:rsidRDefault="00ED73F9" w:rsidP="0046682A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hAnsi="Arial" w:cs="Arial"/>
        </w:rPr>
      </w:pPr>
      <w:r w:rsidRPr="00ED73F9">
        <w:rPr>
          <w:rFonts w:ascii="Arial" w:eastAsia="Arial" w:hAnsi="Arial" w:cs="Arial"/>
          <w:color w:val="000000"/>
          <w:szCs w:val="26"/>
        </w:rPr>
        <w:t xml:space="preserve">Из полученного значения вычитают значение оптической плотности </w:t>
      </w:r>
      <w:r w:rsidR="00D15A03" w:rsidRPr="00D15A03">
        <w:rPr>
          <w:rFonts w:ascii="Arial" w:hAnsi="Arial" w:cs="Arial"/>
        </w:rPr>
        <w:t>контрольного раствора для испытания (6.4.2).</w:t>
      </w:r>
    </w:p>
    <w:p w14:paraId="1E7DE216" w14:textId="15C611E3" w:rsidR="00ED73F9" w:rsidRPr="005C68F7" w:rsidRDefault="00ED73F9" w:rsidP="00992D98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b/>
          <w:color w:val="000000"/>
          <w:szCs w:val="26"/>
        </w:rPr>
      </w:pPr>
      <w:r w:rsidRPr="005C68F7">
        <w:rPr>
          <w:rFonts w:ascii="Arial" w:eastAsia="Arial" w:hAnsi="Arial" w:cs="Arial"/>
          <w:b/>
          <w:color w:val="000000"/>
          <w:szCs w:val="26"/>
        </w:rPr>
        <w:t>6.5.2 Холостой опыт</w:t>
      </w:r>
    </w:p>
    <w:p w14:paraId="5E573304" w14:textId="6BD98116" w:rsidR="00ED73F9" w:rsidRPr="00ED73F9" w:rsidRDefault="00ED73F9" w:rsidP="00992D98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color w:val="000000"/>
          <w:szCs w:val="26"/>
        </w:rPr>
      </w:pPr>
      <w:r w:rsidRPr="00ED73F9">
        <w:rPr>
          <w:rFonts w:ascii="Arial" w:eastAsia="Arial" w:hAnsi="Arial" w:cs="Arial"/>
          <w:color w:val="000000"/>
          <w:szCs w:val="26"/>
        </w:rPr>
        <w:t xml:space="preserve">Проводят холостой опыт параллельно с </w:t>
      </w:r>
      <w:r w:rsidR="005C68F7">
        <w:rPr>
          <w:rFonts w:ascii="Arial" w:eastAsia="Arial" w:hAnsi="Arial" w:cs="Arial"/>
          <w:color w:val="000000"/>
          <w:szCs w:val="26"/>
        </w:rPr>
        <w:t xml:space="preserve">основным </w:t>
      </w:r>
      <w:r w:rsidRPr="00ED73F9">
        <w:rPr>
          <w:rFonts w:ascii="Arial" w:eastAsia="Arial" w:hAnsi="Arial" w:cs="Arial"/>
          <w:color w:val="000000"/>
          <w:szCs w:val="26"/>
        </w:rPr>
        <w:t xml:space="preserve">определением, </w:t>
      </w:r>
      <w:r w:rsidR="007D7F94">
        <w:rPr>
          <w:rFonts w:ascii="Arial" w:eastAsia="Arial" w:hAnsi="Arial" w:cs="Arial"/>
          <w:color w:val="000000"/>
          <w:szCs w:val="26"/>
        </w:rPr>
        <w:t>используя вместо</w:t>
      </w:r>
      <w:r w:rsidRPr="00ED73F9">
        <w:rPr>
          <w:rFonts w:ascii="Arial" w:eastAsia="Arial" w:hAnsi="Arial" w:cs="Arial"/>
          <w:color w:val="000000"/>
          <w:szCs w:val="26"/>
        </w:rPr>
        <w:t xml:space="preserve"> 10 </w:t>
      </w:r>
      <w:r w:rsidR="007D7F94">
        <w:rPr>
          <w:rFonts w:ascii="Arial" w:eastAsia="Arial" w:hAnsi="Arial" w:cs="Arial"/>
          <w:color w:val="000000"/>
          <w:szCs w:val="26"/>
        </w:rPr>
        <w:t>см</w:t>
      </w:r>
      <w:r w:rsidR="007D7F94">
        <w:rPr>
          <w:rFonts w:ascii="Arial" w:eastAsia="Arial" w:hAnsi="Arial" w:cs="Arial"/>
          <w:color w:val="000000"/>
          <w:szCs w:val="26"/>
          <w:vertAlign w:val="superscript"/>
        </w:rPr>
        <w:t>3</w:t>
      </w:r>
      <w:r w:rsidRPr="00ED73F9">
        <w:rPr>
          <w:rFonts w:ascii="Arial" w:eastAsia="Arial" w:hAnsi="Arial" w:cs="Arial"/>
          <w:color w:val="000000"/>
          <w:szCs w:val="26"/>
        </w:rPr>
        <w:t xml:space="preserve"> дистиллята </w:t>
      </w:r>
      <w:r w:rsidR="007D7F94">
        <w:rPr>
          <w:rFonts w:ascii="Arial" w:eastAsia="Arial" w:hAnsi="Arial" w:cs="Arial"/>
          <w:color w:val="000000"/>
          <w:szCs w:val="26"/>
        </w:rPr>
        <w:t>10 см</w:t>
      </w:r>
      <w:r w:rsidR="007D7F94">
        <w:rPr>
          <w:rFonts w:ascii="Arial" w:eastAsia="Arial" w:hAnsi="Arial" w:cs="Arial"/>
          <w:color w:val="000000"/>
          <w:szCs w:val="26"/>
          <w:vertAlign w:val="superscript"/>
        </w:rPr>
        <w:t>3</w:t>
      </w:r>
      <w:r w:rsidRPr="00ED73F9">
        <w:rPr>
          <w:rFonts w:ascii="Arial" w:eastAsia="Arial" w:hAnsi="Arial" w:cs="Arial"/>
          <w:color w:val="000000"/>
          <w:szCs w:val="26"/>
        </w:rPr>
        <w:t xml:space="preserve"> воды.</w:t>
      </w:r>
    </w:p>
    <w:p w14:paraId="524D162A" w14:textId="77777777" w:rsidR="00ED73F9" w:rsidRPr="005C68F7" w:rsidRDefault="00ED73F9" w:rsidP="00992D98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b/>
          <w:color w:val="000000"/>
          <w:szCs w:val="26"/>
        </w:rPr>
      </w:pPr>
      <w:r w:rsidRPr="005C68F7">
        <w:rPr>
          <w:rFonts w:ascii="Arial" w:eastAsia="Arial" w:hAnsi="Arial" w:cs="Arial"/>
          <w:b/>
          <w:color w:val="000000"/>
          <w:szCs w:val="26"/>
        </w:rPr>
        <w:t>6.5.3 Количество определений</w:t>
      </w:r>
    </w:p>
    <w:p w14:paraId="725830CE" w14:textId="5A278F6E" w:rsidR="00ED73F9" w:rsidRPr="00ED73F9" w:rsidRDefault="00ED73F9" w:rsidP="00992D98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color w:val="000000"/>
          <w:szCs w:val="26"/>
        </w:rPr>
      </w:pPr>
      <w:r w:rsidRPr="00ED73F9">
        <w:rPr>
          <w:rFonts w:ascii="Arial" w:eastAsia="Arial" w:hAnsi="Arial" w:cs="Arial"/>
          <w:color w:val="000000"/>
          <w:szCs w:val="26"/>
        </w:rPr>
        <w:t xml:space="preserve">Выполняют два </w:t>
      </w:r>
      <w:r w:rsidR="007D7F94">
        <w:rPr>
          <w:rFonts w:ascii="Arial" w:eastAsia="Arial" w:hAnsi="Arial" w:cs="Arial"/>
          <w:color w:val="000000"/>
          <w:szCs w:val="26"/>
        </w:rPr>
        <w:t xml:space="preserve">параллельных </w:t>
      </w:r>
      <w:r w:rsidRPr="00ED73F9">
        <w:rPr>
          <w:rFonts w:ascii="Arial" w:eastAsia="Arial" w:hAnsi="Arial" w:cs="Arial"/>
          <w:color w:val="000000"/>
          <w:szCs w:val="26"/>
        </w:rPr>
        <w:t>определения на одной и той же пробе для испытания (6.1).</w:t>
      </w:r>
    </w:p>
    <w:p w14:paraId="3C555016" w14:textId="076AFD75" w:rsidR="00ED73F9" w:rsidRPr="005C68F7" w:rsidRDefault="00ED73F9" w:rsidP="00992D98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b/>
          <w:color w:val="000000"/>
          <w:szCs w:val="26"/>
        </w:rPr>
      </w:pPr>
      <w:r w:rsidRPr="005C68F7">
        <w:rPr>
          <w:rFonts w:ascii="Arial" w:eastAsia="Arial" w:hAnsi="Arial" w:cs="Arial"/>
          <w:b/>
          <w:color w:val="000000"/>
          <w:szCs w:val="26"/>
        </w:rPr>
        <w:t xml:space="preserve">6.5.4 </w:t>
      </w:r>
      <w:r w:rsidR="007D7F94" w:rsidRPr="005C68F7">
        <w:rPr>
          <w:rFonts w:ascii="Arial" w:eastAsia="Arial" w:hAnsi="Arial" w:cs="Arial"/>
          <w:b/>
          <w:color w:val="000000"/>
          <w:szCs w:val="26"/>
        </w:rPr>
        <w:t>Построение градуировочного графика</w:t>
      </w:r>
    </w:p>
    <w:p w14:paraId="75F6B27C" w14:textId="0F35EC47" w:rsidR="00795D26" w:rsidRPr="00ED73F9" w:rsidRDefault="00ED73F9" w:rsidP="00992D98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color w:val="000000"/>
          <w:szCs w:val="26"/>
        </w:rPr>
      </w:pPr>
      <w:r w:rsidRPr="00D15A03">
        <w:rPr>
          <w:rFonts w:ascii="Arial" w:eastAsia="Arial" w:hAnsi="Arial" w:cs="Arial"/>
          <w:color w:val="000000"/>
          <w:szCs w:val="26"/>
        </w:rPr>
        <w:t>6.5.4.1</w:t>
      </w:r>
      <w:proofErr w:type="gramStart"/>
      <w:r w:rsidRPr="00D15A03">
        <w:rPr>
          <w:rFonts w:ascii="Arial" w:eastAsia="Arial" w:hAnsi="Arial" w:cs="Arial"/>
          <w:color w:val="000000"/>
          <w:szCs w:val="26"/>
        </w:rPr>
        <w:t xml:space="preserve"> Г</w:t>
      </w:r>
      <w:proofErr w:type="gramEnd"/>
      <w:r w:rsidRPr="00D15A03">
        <w:rPr>
          <w:rFonts w:ascii="Arial" w:eastAsia="Arial" w:hAnsi="Arial" w:cs="Arial"/>
          <w:color w:val="000000"/>
          <w:szCs w:val="26"/>
        </w:rPr>
        <w:t xml:space="preserve">отовят </w:t>
      </w:r>
      <w:r w:rsidR="00795D26" w:rsidRPr="00D15A03">
        <w:rPr>
          <w:rFonts w:ascii="Arial" w:eastAsia="Arial" w:hAnsi="Arial" w:cs="Arial"/>
          <w:color w:val="000000"/>
          <w:szCs w:val="26"/>
        </w:rPr>
        <w:t>разбавленный стандартный раствор сорбиновой кислоты массовой концентрации 2,0 мг/дм</w:t>
      </w:r>
      <w:r w:rsidR="00795D26" w:rsidRPr="00D15A03">
        <w:rPr>
          <w:rFonts w:ascii="Arial" w:eastAsia="Arial" w:hAnsi="Arial" w:cs="Arial"/>
          <w:color w:val="000000"/>
          <w:szCs w:val="26"/>
          <w:vertAlign w:val="superscript"/>
        </w:rPr>
        <w:t>3</w:t>
      </w:r>
      <w:r w:rsidR="00795D26" w:rsidRPr="00D15A03">
        <w:rPr>
          <w:rFonts w:ascii="Arial" w:eastAsia="Arial" w:hAnsi="Arial" w:cs="Arial"/>
          <w:color w:val="000000"/>
          <w:szCs w:val="26"/>
        </w:rPr>
        <w:t xml:space="preserve">, разбавив </w:t>
      </w:r>
      <w:r w:rsidR="002C685D">
        <w:rPr>
          <w:rFonts w:ascii="Arial" w:eastAsia="Arial" w:hAnsi="Arial" w:cs="Arial"/>
          <w:color w:val="000000"/>
          <w:szCs w:val="26"/>
        </w:rPr>
        <w:t xml:space="preserve">один </w:t>
      </w:r>
      <w:r w:rsidR="00795D26" w:rsidRPr="00D15A03">
        <w:rPr>
          <w:rFonts w:ascii="Arial" w:eastAsia="Arial" w:hAnsi="Arial" w:cs="Arial"/>
          <w:color w:val="000000"/>
          <w:szCs w:val="26"/>
        </w:rPr>
        <w:t xml:space="preserve">объем стандартного раствора (3.2) </w:t>
      </w:r>
      <w:r w:rsidR="002C685D">
        <w:rPr>
          <w:rFonts w:ascii="Arial" w:eastAsia="Arial" w:hAnsi="Arial" w:cs="Arial"/>
          <w:color w:val="000000"/>
          <w:szCs w:val="26"/>
        </w:rPr>
        <w:t>четырьмя</w:t>
      </w:r>
      <w:r w:rsidR="00795D26" w:rsidRPr="00D15A03">
        <w:rPr>
          <w:rFonts w:ascii="Arial" w:eastAsia="Arial" w:hAnsi="Arial" w:cs="Arial"/>
          <w:color w:val="000000"/>
          <w:szCs w:val="26"/>
        </w:rPr>
        <w:t xml:space="preserve"> объемами воды.</w:t>
      </w:r>
    </w:p>
    <w:p w14:paraId="1D65F953" w14:textId="5ADD478F" w:rsidR="00ED73F9" w:rsidRDefault="00ED73F9" w:rsidP="00992D98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color w:val="000000"/>
          <w:szCs w:val="26"/>
        </w:rPr>
      </w:pPr>
      <w:r w:rsidRPr="00ED73F9">
        <w:rPr>
          <w:rFonts w:ascii="Arial" w:eastAsia="Arial" w:hAnsi="Arial" w:cs="Arial"/>
          <w:color w:val="000000"/>
          <w:szCs w:val="26"/>
        </w:rPr>
        <w:t>6.5.4.2</w:t>
      </w:r>
      <w:proofErr w:type="gramStart"/>
      <w:r w:rsidRPr="00ED73F9">
        <w:rPr>
          <w:rFonts w:ascii="Arial" w:eastAsia="Arial" w:hAnsi="Arial" w:cs="Arial"/>
          <w:color w:val="000000"/>
          <w:szCs w:val="26"/>
        </w:rPr>
        <w:t xml:space="preserve"> В</w:t>
      </w:r>
      <w:proofErr w:type="gramEnd"/>
      <w:r w:rsidRPr="00ED73F9">
        <w:rPr>
          <w:rFonts w:ascii="Arial" w:eastAsia="Arial" w:hAnsi="Arial" w:cs="Arial"/>
          <w:color w:val="000000"/>
          <w:szCs w:val="26"/>
        </w:rPr>
        <w:t xml:space="preserve"> </w:t>
      </w:r>
      <w:r w:rsidR="007D7F94">
        <w:rPr>
          <w:rFonts w:ascii="Arial" w:eastAsia="Arial" w:hAnsi="Arial" w:cs="Arial"/>
          <w:color w:val="000000"/>
          <w:szCs w:val="26"/>
        </w:rPr>
        <w:t>шесть</w:t>
      </w:r>
      <w:r w:rsidRPr="00ED73F9">
        <w:rPr>
          <w:rFonts w:ascii="Arial" w:eastAsia="Arial" w:hAnsi="Arial" w:cs="Arial"/>
          <w:color w:val="000000"/>
          <w:szCs w:val="26"/>
        </w:rPr>
        <w:t xml:space="preserve"> мерных колб (4.10) вместимостью 25 </w:t>
      </w:r>
      <w:r w:rsidR="007D7F94">
        <w:rPr>
          <w:rFonts w:ascii="Arial" w:eastAsia="Arial" w:hAnsi="Arial" w:cs="Arial"/>
          <w:color w:val="000000"/>
          <w:szCs w:val="26"/>
        </w:rPr>
        <w:t>см</w:t>
      </w:r>
      <w:r w:rsidR="007D7F94">
        <w:rPr>
          <w:rFonts w:ascii="Arial" w:eastAsia="Arial" w:hAnsi="Arial" w:cs="Arial"/>
          <w:color w:val="000000"/>
          <w:szCs w:val="26"/>
          <w:vertAlign w:val="superscript"/>
        </w:rPr>
        <w:t>3</w:t>
      </w:r>
      <w:r w:rsidRPr="00ED73F9">
        <w:rPr>
          <w:rFonts w:ascii="Arial" w:eastAsia="Arial" w:hAnsi="Arial" w:cs="Arial"/>
          <w:color w:val="000000"/>
          <w:szCs w:val="26"/>
        </w:rPr>
        <w:t xml:space="preserve"> градуированной пипеткой (4</w:t>
      </w:r>
      <w:r w:rsidRPr="00D15A03">
        <w:rPr>
          <w:rFonts w:ascii="Arial" w:eastAsia="Arial" w:hAnsi="Arial" w:cs="Arial"/>
          <w:color w:val="000000"/>
          <w:szCs w:val="26"/>
        </w:rPr>
        <w:t xml:space="preserve">.6) </w:t>
      </w:r>
      <w:r w:rsidR="00795D26" w:rsidRPr="00D15A03">
        <w:rPr>
          <w:rFonts w:ascii="Arial" w:eastAsia="Arial" w:hAnsi="Arial" w:cs="Arial"/>
          <w:color w:val="000000"/>
          <w:szCs w:val="26"/>
        </w:rPr>
        <w:t xml:space="preserve">вносят </w:t>
      </w:r>
      <w:r w:rsidRPr="00D15A03">
        <w:rPr>
          <w:rFonts w:ascii="Arial" w:eastAsia="Arial" w:hAnsi="Arial" w:cs="Arial"/>
          <w:color w:val="000000"/>
          <w:szCs w:val="26"/>
        </w:rPr>
        <w:t>соответственно</w:t>
      </w:r>
      <w:r w:rsidRPr="00ED73F9">
        <w:rPr>
          <w:rFonts w:ascii="Arial" w:eastAsia="Arial" w:hAnsi="Arial" w:cs="Arial"/>
          <w:color w:val="000000"/>
          <w:szCs w:val="26"/>
        </w:rPr>
        <w:t xml:space="preserve"> 0</w:t>
      </w:r>
      <w:r w:rsidR="00795D26">
        <w:rPr>
          <w:rFonts w:ascii="Arial" w:eastAsia="Arial" w:hAnsi="Arial" w:cs="Arial"/>
          <w:color w:val="000000"/>
          <w:szCs w:val="26"/>
        </w:rPr>
        <w:t>; 2</w:t>
      </w:r>
      <w:r w:rsidRPr="00ED73F9">
        <w:rPr>
          <w:rFonts w:ascii="Arial" w:eastAsia="Arial" w:hAnsi="Arial" w:cs="Arial"/>
          <w:color w:val="000000"/>
          <w:szCs w:val="26"/>
        </w:rPr>
        <w:t xml:space="preserve">; 4; 6; 8 и 10 </w:t>
      </w:r>
      <w:r w:rsidR="00600CD3">
        <w:rPr>
          <w:rFonts w:ascii="Arial" w:hAnsi="Arial" w:cs="Arial"/>
        </w:rPr>
        <w:t>см</w:t>
      </w:r>
      <w:r w:rsidR="00600CD3">
        <w:rPr>
          <w:rFonts w:ascii="Arial" w:hAnsi="Arial" w:cs="Arial"/>
          <w:vertAlign w:val="superscript"/>
        </w:rPr>
        <w:t>3</w:t>
      </w:r>
      <w:r w:rsidRPr="00ED73F9">
        <w:rPr>
          <w:rFonts w:ascii="Arial" w:eastAsia="Arial" w:hAnsi="Arial" w:cs="Arial"/>
          <w:color w:val="000000"/>
          <w:szCs w:val="26"/>
        </w:rPr>
        <w:t xml:space="preserve"> разбавленного стандартного раствора</w:t>
      </w:r>
      <w:r>
        <w:rPr>
          <w:rFonts w:ascii="Arial" w:eastAsia="Arial" w:hAnsi="Arial" w:cs="Arial"/>
          <w:color w:val="000000"/>
          <w:szCs w:val="26"/>
        </w:rPr>
        <w:t xml:space="preserve"> </w:t>
      </w:r>
      <w:r w:rsidRPr="00ED73F9">
        <w:rPr>
          <w:rFonts w:ascii="Arial" w:eastAsia="Arial" w:hAnsi="Arial" w:cs="Arial"/>
          <w:color w:val="000000"/>
          <w:szCs w:val="26"/>
        </w:rPr>
        <w:t xml:space="preserve">сорбиновой кислоты (6.5.4.1); доводят объем до 10 </w:t>
      </w:r>
      <w:r w:rsidR="007D7F94">
        <w:rPr>
          <w:rFonts w:ascii="Arial" w:eastAsia="Arial" w:hAnsi="Arial" w:cs="Arial"/>
          <w:color w:val="000000"/>
          <w:szCs w:val="26"/>
        </w:rPr>
        <w:t>см</w:t>
      </w:r>
      <w:r w:rsidR="007D7F94">
        <w:rPr>
          <w:rFonts w:ascii="Arial" w:eastAsia="Arial" w:hAnsi="Arial" w:cs="Arial"/>
          <w:color w:val="000000"/>
          <w:szCs w:val="26"/>
          <w:vertAlign w:val="superscript"/>
        </w:rPr>
        <w:t xml:space="preserve">3 </w:t>
      </w:r>
      <w:r w:rsidR="007D7F94">
        <w:rPr>
          <w:rFonts w:ascii="Arial" w:eastAsia="Arial" w:hAnsi="Arial" w:cs="Arial"/>
          <w:color w:val="000000"/>
          <w:szCs w:val="26"/>
        </w:rPr>
        <w:t>водой</w:t>
      </w:r>
      <w:r w:rsidRPr="00ED73F9">
        <w:rPr>
          <w:rFonts w:ascii="Arial" w:eastAsia="Arial" w:hAnsi="Arial" w:cs="Arial"/>
          <w:color w:val="000000"/>
          <w:szCs w:val="26"/>
        </w:rPr>
        <w:t>.</w:t>
      </w:r>
    </w:p>
    <w:p w14:paraId="6C1AA55D" w14:textId="0C942052" w:rsidR="00ED73F9" w:rsidRPr="00ED73F9" w:rsidRDefault="00795D26" w:rsidP="00992D98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color w:val="000000"/>
          <w:szCs w:val="26"/>
        </w:rPr>
      </w:pPr>
      <w:r>
        <w:rPr>
          <w:rFonts w:ascii="Arial" w:eastAsia="Arial" w:hAnsi="Arial" w:cs="Arial"/>
          <w:color w:val="000000"/>
          <w:szCs w:val="26"/>
        </w:rPr>
        <w:t>Полученные растворы содержат: 0</w:t>
      </w:r>
      <w:r w:rsidR="00ED73F9" w:rsidRPr="00ED73F9">
        <w:rPr>
          <w:rFonts w:ascii="Arial" w:eastAsia="Arial" w:hAnsi="Arial" w:cs="Arial"/>
          <w:color w:val="000000"/>
          <w:szCs w:val="26"/>
        </w:rPr>
        <w:t xml:space="preserve">; 0,4; 0,8; 1,2; 1,6 и 2,0 мг </w:t>
      </w:r>
      <w:proofErr w:type="spellStart"/>
      <w:r w:rsidR="00ED73F9" w:rsidRPr="00ED73F9">
        <w:rPr>
          <w:rFonts w:ascii="Arial" w:eastAsia="Arial" w:hAnsi="Arial" w:cs="Arial"/>
          <w:color w:val="000000"/>
          <w:szCs w:val="26"/>
        </w:rPr>
        <w:t>сорбиновой</w:t>
      </w:r>
      <w:proofErr w:type="spellEnd"/>
      <w:r w:rsidR="00ED73F9" w:rsidRPr="00ED73F9">
        <w:rPr>
          <w:rFonts w:ascii="Arial" w:eastAsia="Arial" w:hAnsi="Arial" w:cs="Arial"/>
          <w:color w:val="000000"/>
          <w:szCs w:val="26"/>
        </w:rPr>
        <w:t xml:space="preserve"> кислоты </w:t>
      </w:r>
      <w:r w:rsidR="00DD0405">
        <w:rPr>
          <w:rFonts w:ascii="Arial" w:eastAsia="Arial" w:hAnsi="Arial" w:cs="Arial"/>
          <w:color w:val="000000"/>
          <w:szCs w:val="26"/>
        </w:rPr>
        <w:t>в 1</w:t>
      </w:r>
      <w:r w:rsidR="00ED73F9" w:rsidRPr="00ED73F9">
        <w:rPr>
          <w:rFonts w:ascii="Arial" w:eastAsia="Arial" w:hAnsi="Arial" w:cs="Arial"/>
          <w:color w:val="000000"/>
          <w:szCs w:val="26"/>
        </w:rPr>
        <w:t xml:space="preserve"> </w:t>
      </w:r>
      <w:r w:rsidR="00362BE8" w:rsidRPr="00362BE8">
        <w:rPr>
          <w:rFonts w:ascii="Arial" w:hAnsi="Arial" w:cs="Arial"/>
        </w:rPr>
        <w:t>дм</w:t>
      </w:r>
      <w:r w:rsidR="00362BE8" w:rsidRPr="00362BE8">
        <w:rPr>
          <w:rFonts w:ascii="Arial" w:hAnsi="Arial" w:cs="Arial"/>
          <w:vertAlign w:val="superscript"/>
        </w:rPr>
        <w:t>3</w:t>
      </w:r>
      <w:r w:rsidR="00362BE8">
        <w:rPr>
          <w:rFonts w:ascii="Arial" w:hAnsi="Arial" w:cs="Arial"/>
          <w:b/>
        </w:rPr>
        <w:t xml:space="preserve"> </w:t>
      </w:r>
      <w:r w:rsidR="007D7F94">
        <w:rPr>
          <w:rFonts w:ascii="Arial" w:eastAsia="Arial" w:hAnsi="Arial" w:cs="Arial"/>
          <w:color w:val="000000"/>
          <w:szCs w:val="26"/>
        </w:rPr>
        <w:t>соответственно</w:t>
      </w:r>
      <w:r w:rsidR="00ED73F9" w:rsidRPr="00ED73F9">
        <w:rPr>
          <w:rFonts w:ascii="Arial" w:eastAsia="Arial" w:hAnsi="Arial" w:cs="Arial"/>
          <w:color w:val="000000"/>
          <w:szCs w:val="26"/>
        </w:rPr>
        <w:t>.</w:t>
      </w:r>
    </w:p>
    <w:p w14:paraId="194691B3" w14:textId="3744BA5D" w:rsidR="00ED73F9" w:rsidRPr="00ED73F9" w:rsidRDefault="00ED73F9" w:rsidP="00992D98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color w:val="000000"/>
          <w:szCs w:val="26"/>
        </w:rPr>
      </w:pPr>
      <w:r w:rsidRPr="00ED73F9">
        <w:rPr>
          <w:rFonts w:ascii="Arial" w:eastAsia="Arial" w:hAnsi="Arial" w:cs="Arial"/>
          <w:color w:val="000000"/>
          <w:szCs w:val="26"/>
        </w:rPr>
        <w:t>6.5.4.3</w:t>
      </w:r>
      <w:proofErr w:type="gramStart"/>
      <w:r w:rsidRPr="00ED73F9">
        <w:rPr>
          <w:rFonts w:ascii="Arial" w:eastAsia="Arial" w:hAnsi="Arial" w:cs="Arial"/>
          <w:color w:val="000000"/>
          <w:szCs w:val="26"/>
        </w:rPr>
        <w:t xml:space="preserve"> В</w:t>
      </w:r>
      <w:proofErr w:type="gramEnd"/>
      <w:r w:rsidRPr="00ED73F9">
        <w:rPr>
          <w:rFonts w:ascii="Arial" w:eastAsia="Arial" w:hAnsi="Arial" w:cs="Arial"/>
          <w:color w:val="000000"/>
          <w:szCs w:val="26"/>
        </w:rPr>
        <w:t xml:space="preserve"> каждую колбу добавляют 4 </w:t>
      </w:r>
      <w:r w:rsidR="007D7F94">
        <w:rPr>
          <w:rFonts w:ascii="Arial" w:eastAsia="Arial" w:hAnsi="Arial" w:cs="Arial"/>
          <w:color w:val="000000"/>
          <w:szCs w:val="26"/>
        </w:rPr>
        <w:t>см</w:t>
      </w:r>
      <w:r w:rsidR="007D7F94">
        <w:rPr>
          <w:rFonts w:ascii="Arial" w:eastAsia="Arial" w:hAnsi="Arial" w:cs="Arial"/>
          <w:color w:val="000000"/>
          <w:szCs w:val="26"/>
          <w:vertAlign w:val="superscript"/>
        </w:rPr>
        <w:t>3</w:t>
      </w:r>
      <w:r w:rsidRPr="00ED73F9">
        <w:rPr>
          <w:rFonts w:ascii="Arial" w:eastAsia="Arial" w:hAnsi="Arial" w:cs="Arial"/>
          <w:color w:val="000000"/>
          <w:szCs w:val="26"/>
        </w:rPr>
        <w:t xml:space="preserve"> раствора хромовой/серной кислоты (3.7) и ставят колбу на</w:t>
      </w:r>
      <w:r>
        <w:rPr>
          <w:rFonts w:ascii="Arial" w:eastAsia="Arial" w:hAnsi="Arial" w:cs="Arial"/>
          <w:color w:val="000000"/>
          <w:szCs w:val="26"/>
        </w:rPr>
        <w:t xml:space="preserve"> </w:t>
      </w:r>
      <w:r w:rsidRPr="00ED73F9">
        <w:rPr>
          <w:rFonts w:ascii="Arial" w:eastAsia="Arial" w:hAnsi="Arial" w:cs="Arial"/>
          <w:color w:val="000000"/>
          <w:szCs w:val="26"/>
        </w:rPr>
        <w:t>кипящую водяную баню (4.3) на 10 мин.</w:t>
      </w:r>
    </w:p>
    <w:p w14:paraId="78E2B5DE" w14:textId="366882B0" w:rsidR="00ED73F9" w:rsidRPr="00D15A03" w:rsidRDefault="00ED73F9" w:rsidP="00992D98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color w:val="000000"/>
          <w:szCs w:val="26"/>
        </w:rPr>
      </w:pPr>
      <w:r w:rsidRPr="00ED73F9">
        <w:rPr>
          <w:rFonts w:ascii="Arial" w:eastAsia="Arial" w:hAnsi="Arial" w:cs="Arial"/>
          <w:color w:val="000000"/>
          <w:szCs w:val="26"/>
        </w:rPr>
        <w:t xml:space="preserve">Добавляют 4 </w:t>
      </w:r>
      <w:r w:rsidR="007D7F94">
        <w:rPr>
          <w:rFonts w:ascii="Arial" w:eastAsia="Arial" w:hAnsi="Arial" w:cs="Arial"/>
          <w:color w:val="000000"/>
          <w:szCs w:val="26"/>
        </w:rPr>
        <w:t>см</w:t>
      </w:r>
      <w:r w:rsidR="007D7F94">
        <w:rPr>
          <w:rFonts w:ascii="Arial" w:eastAsia="Arial" w:hAnsi="Arial" w:cs="Arial"/>
          <w:color w:val="000000"/>
          <w:szCs w:val="26"/>
          <w:vertAlign w:val="superscript"/>
        </w:rPr>
        <w:t>3</w:t>
      </w:r>
      <w:r w:rsidRPr="00ED73F9">
        <w:rPr>
          <w:rFonts w:ascii="Arial" w:eastAsia="Arial" w:hAnsi="Arial" w:cs="Arial"/>
          <w:color w:val="000000"/>
          <w:szCs w:val="26"/>
        </w:rPr>
        <w:t xml:space="preserve"> раствора тиобарбитуровой кислоты (3.8) и держат колбы еще 20 мин </w:t>
      </w:r>
      <w:r w:rsidRPr="00D15A03">
        <w:rPr>
          <w:rFonts w:ascii="Arial" w:eastAsia="Arial" w:hAnsi="Arial" w:cs="Arial"/>
          <w:color w:val="000000"/>
          <w:szCs w:val="26"/>
        </w:rPr>
        <w:t>на кипящей водяной бане</w:t>
      </w:r>
      <w:r w:rsidR="00362BE8" w:rsidRPr="00D15A03">
        <w:rPr>
          <w:rFonts w:ascii="Arial" w:eastAsia="Arial" w:hAnsi="Arial" w:cs="Arial"/>
          <w:color w:val="000000"/>
          <w:szCs w:val="26"/>
        </w:rPr>
        <w:t xml:space="preserve"> до </w:t>
      </w:r>
      <w:r w:rsidRPr="00D15A03">
        <w:rPr>
          <w:rFonts w:ascii="Arial" w:eastAsia="Arial" w:hAnsi="Arial" w:cs="Arial"/>
          <w:color w:val="000000"/>
          <w:szCs w:val="26"/>
        </w:rPr>
        <w:t xml:space="preserve"> появл</w:t>
      </w:r>
      <w:r w:rsidR="00362BE8" w:rsidRPr="00D15A03">
        <w:rPr>
          <w:rFonts w:ascii="Arial" w:eastAsia="Arial" w:hAnsi="Arial" w:cs="Arial"/>
          <w:color w:val="000000"/>
          <w:szCs w:val="26"/>
        </w:rPr>
        <w:t>ения</w:t>
      </w:r>
      <w:r w:rsidRPr="00D15A03">
        <w:rPr>
          <w:rFonts w:ascii="Arial" w:eastAsia="Arial" w:hAnsi="Arial" w:cs="Arial"/>
          <w:color w:val="000000"/>
          <w:szCs w:val="26"/>
        </w:rPr>
        <w:t xml:space="preserve"> розов</w:t>
      </w:r>
      <w:r w:rsidR="00362BE8" w:rsidRPr="00D15A03">
        <w:rPr>
          <w:rFonts w:ascii="Arial" w:eastAsia="Arial" w:hAnsi="Arial" w:cs="Arial"/>
          <w:color w:val="000000"/>
          <w:szCs w:val="26"/>
        </w:rPr>
        <w:t>ого</w:t>
      </w:r>
      <w:r w:rsidRPr="00D15A03">
        <w:rPr>
          <w:rFonts w:ascii="Arial" w:eastAsia="Arial" w:hAnsi="Arial" w:cs="Arial"/>
          <w:color w:val="000000"/>
          <w:szCs w:val="26"/>
        </w:rPr>
        <w:t xml:space="preserve"> цвет</w:t>
      </w:r>
      <w:r w:rsidR="00362BE8" w:rsidRPr="00D15A03">
        <w:rPr>
          <w:rFonts w:ascii="Arial" w:eastAsia="Arial" w:hAnsi="Arial" w:cs="Arial"/>
          <w:color w:val="000000"/>
          <w:szCs w:val="26"/>
        </w:rPr>
        <w:t>а</w:t>
      </w:r>
      <w:r w:rsidRPr="00D15A03">
        <w:rPr>
          <w:rFonts w:ascii="Arial" w:eastAsia="Arial" w:hAnsi="Arial" w:cs="Arial"/>
          <w:color w:val="000000"/>
          <w:szCs w:val="26"/>
        </w:rPr>
        <w:t xml:space="preserve">. Охлаждают на бане с ледяной водой и </w:t>
      </w:r>
      <w:r w:rsidR="00362BE8" w:rsidRPr="00D15A03">
        <w:rPr>
          <w:rFonts w:ascii="Arial" w:eastAsia="Arial" w:hAnsi="Arial" w:cs="Arial"/>
          <w:color w:val="000000"/>
          <w:szCs w:val="26"/>
        </w:rPr>
        <w:t>доводят</w:t>
      </w:r>
      <w:r w:rsidRPr="00D15A03">
        <w:rPr>
          <w:rFonts w:ascii="Arial" w:eastAsia="Arial" w:hAnsi="Arial" w:cs="Arial"/>
          <w:color w:val="000000"/>
          <w:szCs w:val="26"/>
        </w:rPr>
        <w:t xml:space="preserve"> до метки водой.</w:t>
      </w:r>
    </w:p>
    <w:p w14:paraId="07F90899" w14:textId="3AD0A056" w:rsidR="00ED73F9" w:rsidRPr="00D15A03" w:rsidRDefault="00362BE8" w:rsidP="00992D98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color w:val="000000"/>
          <w:szCs w:val="26"/>
        </w:rPr>
      </w:pPr>
      <w:r w:rsidRPr="00D15A03">
        <w:rPr>
          <w:rFonts w:ascii="Arial" w:eastAsia="Arial" w:hAnsi="Arial" w:cs="Arial"/>
          <w:color w:val="000000"/>
          <w:szCs w:val="26"/>
        </w:rPr>
        <w:t>Через 30 мин и</w:t>
      </w:r>
      <w:r w:rsidR="00ED73F9" w:rsidRPr="00D15A03">
        <w:rPr>
          <w:rFonts w:ascii="Arial" w:eastAsia="Arial" w:hAnsi="Arial" w:cs="Arial"/>
          <w:color w:val="000000"/>
          <w:szCs w:val="26"/>
        </w:rPr>
        <w:t xml:space="preserve">змеряют оптическую плотность </w:t>
      </w:r>
      <w:r w:rsidR="007D7F94" w:rsidRPr="00D15A03">
        <w:rPr>
          <w:rFonts w:ascii="Arial" w:eastAsia="Arial" w:hAnsi="Arial" w:cs="Arial"/>
          <w:color w:val="000000"/>
          <w:szCs w:val="26"/>
        </w:rPr>
        <w:t xml:space="preserve">полученных растворов </w:t>
      </w:r>
      <w:r w:rsidR="00ED73F9" w:rsidRPr="00D15A03">
        <w:rPr>
          <w:rFonts w:ascii="Arial" w:eastAsia="Arial" w:hAnsi="Arial" w:cs="Arial"/>
          <w:color w:val="000000"/>
          <w:szCs w:val="26"/>
        </w:rPr>
        <w:t xml:space="preserve">с помощью фотоколориметра или спектрофотометра (4.11) </w:t>
      </w:r>
      <w:r w:rsidR="007D7F94" w:rsidRPr="00D15A03">
        <w:rPr>
          <w:rFonts w:ascii="Arial" w:eastAsia="Arial" w:hAnsi="Arial" w:cs="Arial"/>
          <w:color w:val="000000"/>
          <w:szCs w:val="26"/>
        </w:rPr>
        <w:t>при длине</w:t>
      </w:r>
      <w:r w:rsidR="00ED73F9" w:rsidRPr="00D15A03">
        <w:rPr>
          <w:rFonts w:ascii="Arial" w:eastAsia="Arial" w:hAnsi="Arial" w:cs="Arial"/>
          <w:color w:val="000000"/>
          <w:szCs w:val="26"/>
        </w:rPr>
        <w:t xml:space="preserve"> волны 532 нм.</w:t>
      </w:r>
    </w:p>
    <w:p w14:paraId="7E8E6CC8" w14:textId="47ABB784" w:rsidR="00ED73F9" w:rsidRPr="00ED73F9" w:rsidRDefault="00ED73F9" w:rsidP="00992D98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color w:val="000000"/>
          <w:szCs w:val="26"/>
        </w:rPr>
      </w:pPr>
      <w:r w:rsidRPr="00D15A03">
        <w:rPr>
          <w:rFonts w:ascii="Arial" w:eastAsia="Arial" w:hAnsi="Arial" w:cs="Arial"/>
          <w:color w:val="000000"/>
          <w:szCs w:val="26"/>
        </w:rPr>
        <w:t>Из полученн</w:t>
      </w:r>
      <w:r w:rsidR="00362BE8" w:rsidRPr="00D15A03">
        <w:rPr>
          <w:rFonts w:ascii="Arial" w:eastAsia="Arial" w:hAnsi="Arial" w:cs="Arial"/>
          <w:color w:val="000000"/>
          <w:szCs w:val="26"/>
        </w:rPr>
        <w:t>ых</w:t>
      </w:r>
      <w:r w:rsidRPr="00D15A03">
        <w:rPr>
          <w:rFonts w:ascii="Arial" w:eastAsia="Arial" w:hAnsi="Arial" w:cs="Arial"/>
          <w:color w:val="000000"/>
          <w:szCs w:val="26"/>
        </w:rPr>
        <w:t xml:space="preserve"> значени</w:t>
      </w:r>
      <w:r w:rsidR="00362BE8" w:rsidRPr="00D15A03">
        <w:rPr>
          <w:rFonts w:ascii="Arial" w:eastAsia="Arial" w:hAnsi="Arial" w:cs="Arial"/>
          <w:color w:val="000000"/>
          <w:szCs w:val="26"/>
        </w:rPr>
        <w:t>й</w:t>
      </w:r>
      <w:r w:rsidRPr="00D15A03">
        <w:rPr>
          <w:rFonts w:ascii="Arial" w:eastAsia="Arial" w:hAnsi="Arial" w:cs="Arial"/>
          <w:color w:val="000000"/>
          <w:szCs w:val="26"/>
        </w:rPr>
        <w:t xml:space="preserve"> вычитают значение оптической плотности раствора холосто</w:t>
      </w:r>
      <w:r w:rsidR="00362BE8" w:rsidRPr="00D15A03">
        <w:rPr>
          <w:rFonts w:ascii="Arial" w:eastAsia="Arial" w:hAnsi="Arial" w:cs="Arial"/>
          <w:color w:val="000000"/>
          <w:szCs w:val="26"/>
        </w:rPr>
        <w:t>й</w:t>
      </w:r>
      <w:r w:rsidRPr="00D15A03">
        <w:rPr>
          <w:rFonts w:ascii="Arial" w:eastAsia="Arial" w:hAnsi="Arial" w:cs="Arial"/>
          <w:color w:val="000000"/>
          <w:szCs w:val="26"/>
        </w:rPr>
        <w:t xml:space="preserve"> </w:t>
      </w:r>
      <w:r w:rsidR="00362BE8" w:rsidRPr="00D15A03">
        <w:rPr>
          <w:rFonts w:ascii="Arial" w:eastAsia="Arial" w:hAnsi="Arial" w:cs="Arial"/>
          <w:color w:val="000000"/>
          <w:szCs w:val="26"/>
        </w:rPr>
        <w:t>пробы</w:t>
      </w:r>
      <w:r w:rsidRPr="00D15A03">
        <w:rPr>
          <w:rFonts w:ascii="Arial" w:eastAsia="Arial" w:hAnsi="Arial" w:cs="Arial"/>
          <w:color w:val="000000"/>
          <w:szCs w:val="26"/>
        </w:rPr>
        <w:t xml:space="preserve"> (6.5.2).</w:t>
      </w:r>
    </w:p>
    <w:p w14:paraId="5E306006" w14:textId="319C5DF1" w:rsidR="00ED73F9" w:rsidRPr="00ED73F9" w:rsidRDefault="00ED73F9" w:rsidP="00992D98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color w:val="000000"/>
          <w:szCs w:val="26"/>
        </w:rPr>
      </w:pPr>
      <w:r w:rsidRPr="00ED73F9">
        <w:rPr>
          <w:rFonts w:ascii="Arial" w:eastAsia="Arial" w:hAnsi="Arial" w:cs="Arial"/>
          <w:color w:val="000000"/>
          <w:szCs w:val="26"/>
        </w:rPr>
        <w:t>6.5.4.4</w:t>
      </w:r>
      <w:proofErr w:type="gramStart"/>
      <w:r w:rsidRPr="00ED73F9">
        <w:rPr>
          <w:rFonts w:ascii="Arial" w:eastAsia="Arial" w:hAnsi="Arial" w:cs="Arial"/>
          <w:color w:val="000000"/>
          <w:szCs w:val="26"/>
        </w:rPr>
        <w:t xml:space="preserve"> С</w:t>
      </w:r>
      <w:proofErr w:type="gramEnd"/>
      <w:r w:rsidRPr="00ED73F9">
        <w:rPr>
          <w:rFonts w:ascii="Arial" w:eastAsia="Arial" w:hAnsi="Arial" w:cs="Arial"/>
          <w:color w:val="000000"/>
          <w:szCs w:val="26"/>
        </w:rPr>
        <w:t xml:space="preserve">троят </w:t>
      </w:r>
      <w:r w:rsidR="007D7F94">
        <w:rPr>
          <w:rFonts w:ascii="Arial" w:eastAsia="Arial" w:hAnsi="Arial" w:cs="Arial"/>
          <w:color w:val="000000"/>
          <w:szCs w:val="26"/>
        </w:rPr>
        <w:t>градуировочный график</w:t>
      </w:r>
      <w:r w:rsidRPr="00ED73F9">
        <w:rPr>
          <w:rFonts w:ascii="Arial" w:eastAsia="Arial" w:hAnsi="Arial" w:cs="Arial"/>
          <w:color w:val="000000"/>
          <w:szCs w:val="26"/>
        </w:rPr>
        <w:t>, на которо</w:t>
      </w:r>
      <w:r w:rsidR="00362BE8">
        <w:rPr>
          <w:rFonts w:ascii="Arial" w:eastAsia="Arial" w:hAnsi="Arial" w:cs="Arial"/>
          <w:color w:val="000000"/>
          <w:szCs w:val="26"/>
        </w:rPr>
        <w:t>м</w:t>
      </w:r>
      <w:r w:rsidRPr="00ED73F9">
        <w:rPr>
          <w:rFonts w:ascii="Arial" w:eastAsia="Arial" w:hAnsi="Arial" w:cs="Arial"/>
          <w:color w:val="000000"/>
          <w:szCs w:val="26"/>
        </w:rPr>
        <w:t xml:space="preserve"> оптическая плотность растворов (6.5.4.3)</w:t>
      </w:r>
      <w:r>
        <w:rPr>
          <w:rFonts w:ascii="Arial" w:eastAsia="Arial" w:hAnsi="Arial" w:cs="Arial"/>
          <w:color w:val="000000"/>
          <w:szCs w:val="26"/>
        </w:rPr>
        <w:t xml:space="preserve"> </w:t>
      </w:r>
      <w:r w:rsidRPr="00ED73F9">
        <w:rPr>
          <w:rFonts w:ascii="Arial" w:eastAsia="Arial" w:hAnsi="Arial" w:cs="Arial"/>
          <w:color w:val="000000"/>
          <w:szCs w:val="26"/>
        </w:rPr>
        <w:t xml:space="preserve">представлена как функция концентрации сорбиновой кислоты, </w:t>
      </w:r>
      <w:r w:rsidRPr="00ED73F9">
        <w:rPr>
          <w:rFonts w:ascii="Arial" w:eastAsia="Arial" w:hAnsi="Arial" w:cs="Arial"/>
          <w:color w:val="000000"/>
          <w:szCs w:val="26"/>
        </w:rPr>
        <w:lastRenderedPageBreak/>
        <w:t>выраже</w:t>
      </w:r>
      <w:r w:rsidR="00362BE8">
        <w:rPr>
          <w:rFonts w:ascii="Arial" w:eastAsia="Arial" w:hAnsi="Arial" w:cs="Arial"/>
          <w:color w:val="000000"/>
          <w:szCs w:val="26"/>
        </w:rPr>
        <w:t>нная</w:t>
      </w:r>
      <w:r w:rsidRPr="00ED73F9">
        <w:rPr>
          <w:rFonts w:ascii="Arial" w:eastAsia="Arial" w:hAnsi="Arial" w:cs="Arial"/>
          <w:color w:val="000000"/>
          <w:szCs w:val="26"/>
        </w:rPr>
        <w:t xml:space="preserve"> в мг/</w:t>
      </w:r>
      <w:r w:rsidR="007D7F94">
        <w:rPr>
          <w:rFonts w:ascii="Arial" w:eastAsia="Arial" w:hAnsi="Arial" w:cs="Arial"/>
          <w:color w:val="000000"/>
          <w:szCs w:val="26"/>
        </w:rPr>
        <w:t>дм</w:t>
      </w:r>
      <w:r w:rsidR="007D7F94">
        <w:rPr>
          <w:rFonts w:ascii="Arial" w:eastAsia="Arial" w:hAnsi="Arial" w:cs="Arial"/>
          <w:color w:val="000000"/>
          <w:szCs w:val="26"/>
          <w:vertAlign w:val="superscript"/>
        </w:rPr>
        <w:t>3</w:t>
      </w:r>
      <w:r w:rsidRPr="00ED73F9">
        <w:rPr>
          <w:rFonts w:ascii="Arial" w:eastAsia="Arial" w:hAnsi="Arial" w:cs="Arial"/>
          <w:color w:val="000000"/>
          <w:szCs w:val="26"/>
        </w:rPr>
        <w:t>.</w:t>
      </w:r>
    </w:p>
    <w:p w14:paraId="591EB60C" w14:textId="469A2DED" w:rsidR="00ED73F9" w:rsidRDefault="00ED73F9" w:rsidP="00992D98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b/>
          <w:color w:val="000000"/>
          <w:sz w:val="26"/>
          <w:szCs w:val="26"/>
        </w:rPr>
      </w:pPr>
    </w:p>
    <w:p w14:paraId="5C48E645" w14:textId="47B457F3" w:rsidR="004B00DD" w:rsidRPr="00120560" w:rsidRDefault="0081634C" w:rsidP="00992D98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color w:val="000000"/>
          <w:sz w:val="28"/>
          <w:szCs w:val="28"/>
          <w:vertAlign w:val="superscript"/>
        </w:rPr>
      </w:pPr>
      <w:r w:rsidRPr="00D15A03">
        <w:rPr>
          <w:rFonts w:ascii="Arial" w:eastAsia="Arial" w:hAnsi="Arial" w:cs="Arial"/>
          <w:b/>
          <w:color w:val="000000"/>
          <w:sz w:val="28"/>
          <w:szCs w:val="28"/>
        </w:rPr>
        <w:t>7</w:t>
      </w:r>
      <w:r w:rsidR="004B00DD" w:rsidRPr="00D15A03">
        <w:rPr>
          <w:rFonts w:ascii="Arial" w:eastAsia="Arial" w:hAnsi="Arial" w:cs="Arial"/>
          <w:b/>
          <w:color w:val="000000"/>
          <w:sz w:val="28"/>
          <w:szCs w:val="28"/>
        </w:rPr>
        <w:t xml:space="preserve"> </w:t>
      </w:r>
      <w:r w:rsidR="004B00DD" w:rsidRPr="00D15A03">
        <w:rPr>
          <w:rFonts w:ascii="Arial" w:eastAsia="Arial" w:hAnsi="Arial" w:cs="Arial"/>
          <w:b/>
          <w:color w:val="000000"/>
          <w:sz w:val="28"/>
          <w:szCs w:val="28"/>
        </w:rPr>
        <w:tab/>
      </w:r>
      <w:r w:rsidR="00362BE8" w:rsidRPr="00D15A03">
        <w:rPr>
          <w:rFonts w:ascii="Arial" w:eastAsia="Arial" w:hAnsi="Arial" w:cs="Arial"/>
          <w:b/>
          <w:color w:val="000000"/>
          <w:sz w:val="28"/>
          <w:szCs w:val="28"/>
        </w:rPr>
        <w:t>Обработка</w:t>
      </w:r>
      <w:r w:rsidR="00ED73F9" w:rsidRPr="00D15A03">
        <w:rPr>
          <w:rFonts w:ascii="Arial" w:eastAsia="Arial" w:hAnsi="Arial" w:cs="Arial"/>
          <w:b/>
          <w:color w:val="000000"/>
          <w:sz w:val="28"/>
          <w:szCs w:val="28"/>
        </w:rPr>
        <w:t xml:space="preserve"> результатов</w:t>
      </w:r>
      <w:r w:rsidR="00120560" w:rsidRPr="00D15A03">
        <w:rPr>
          <w:rFonts w:ascii="Arial" w:eastAsia="Arial" w:hAnsi="Arial" w:cs="Arial"/>
          <w:b/>
          <w:color w:val="000000"/>
          <w:sz w:val="28"/>
          <w:szCs w:val="28"/>
        </w:rPr>
        <w:t xml:space="preserve"> </w:t>
      </w:r>
      <w:r w:rsidR="00120560" w:rsidRPr="00D15A03">
        <w:rPr>
          <w:rFonts w:ascii="Arial" w:eastAsia="Arial" w:hAnsi="Arial" w:cs="Arial"/>
          <w:color w:val="000000"/>
          <w:sz w:val="28"/>
          <w:szCs w:val="28"/>
          <w:vertAlign w:val="superscript"/>
        </w:rPr>
        <w:t>1)</w:t>
      </w:r>
    </w:p>
    <w:p w14:paraId="1964CD78" w14:textId="77777777" w:rsidR="00F225C1" w:rsidRDefault="00F225C1" w:rsidP="00992D98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  <w:b/>
        </w:rPr>
      </w:pPr>
      <w:bookmarkStart w:id="5" w:name="_Toc69191085"/>
      <w:bookmarkStart w:id="6" w:name="_Toc73254507"/>
      <w:bookmarkStart w:id="7" w:name="_Toc190153595"/>
    </w:p>
    <w:p w14:paraId="2A5DEC08" w14:textId="3EE20306" w:rsidR="00ED73F9" w:rsidRPr="00310602" w:rsidRDefault="00ED73F9" w:rsidP="00992D98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  <w:b/>
        </w:rPr>
      </w:pPr>
      <w:r w:rsidRPr="00310602">
        <w:rPr>
          <w:rFonts w:ascii="Arial" w:hAnsi="Arial" w:cs="Arial"/>
          <w:b/>
        </w:rPr>
        <w:t xml:space="preserve">7.1 Проба </w:t>
      </w:r>
      <w:r w:rsidR="007D7F94" w:rsidRPr="00310602">
        <w:rPr>
          <w:rFonts w:ascii="Arial" w:hAnsi="Arial" w:cs="Arial"/>
          <w:b/>
        </w:rPr>
        <w:t>для испытания</w:t>
      </w:r>
      <w:r w:rsidRPr="00310602">
        <w:rPr>
          <w:rFonts w:ascii="Arial" w:hAnsi="Arial" w:cs="Arial"/>
          <w:b/>
        </w:rPr>
        <w:t xml:space="preserve">, </w:t>
      </w:r>
      <w:r w:rsidR="007D7F94" w:rsidRPr="00310602">
        <w:rPr>
          <w:rFonts w:ascii="Arial" w:hAnsi="Arial" w:cs="Arial"/>
          <w:b/>
        </w:rPr>
        <w:t>взятая</w:t>
      </w:r>
      <w:r w:rsidRPr="00310602">
        <w:rPr>
          <w:rFonts w:ascii="Arial" w:hAnsi="Arial" w:cs="Arial"/>
          <w:b/>
        </w:rPr>
        <w:t xml:space="preserve"> по объему</w:t>
      </w:r>
    </w:p>
    <w:p w14:paraId="7034A693" w14:textId="12DEA3F4" w:rsidR="00ED73F9" w:rsidRDefault="00CD37FA" w:rsidP="00992D98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  <w:r>
        <w:rPr>
          <w:rFonts w:ascii="Arial" w:hAnsi="Arial" w:cs="Arial"/>
        </w:rPr>
        <w:t>Массовую концентрацию</w:t>
      </w:r>
      <w:r w:rsidR="00ED73F9" w:rsidRPr="00ED73F9">
        <w:rPr>
          <w:rFonts w:ascii="Arial" w:hAnsi="Arial" w:cs="Arial"/>
        </w:rPr>
        <w:t xml:space="preserve"> сорбиновой кислоты, мг/</w:t>
      </w:r>
      <w:r>
        <w:rPr>
          <w:rFonts w:ascii="Arial" w:hAnsi="Arial" w:cs="Arial"/>
        </w:rPr>
        <w:t>дм</w:t>
      </w:r>
      <w:r>
        <w:rPr>
          <w:rFonts w:ascii="Arial" w:hAnsi="Arial" w:cs="Arial"/>
          <w:vertAlign w:val="superscript"/>
        </w:rPr>
        <w:t>3</w:t>
      </w:r>
      <w:r w:rsidR="00ED73F9" w:rsidRPr="00ED73F9">
        <w:rPr>
          <w:rFonts w:ascii="Arial" w:hAnsi="Arial" w:cs="Arial"/>
        </w:rPr>
        <w:t xml:space="preserve"> продукта, вычисляют по формуле</w:t>
      </w:r>
    </w:p>
    <w:p w14:paraId="28C83509" w14:textId="6D2A535C" w:rsidR="00310602" w:rsidRPr="00310602" w:rsidRDefault="00D5209F" w:rsidP="00992D98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  <w:i/>
          <w:lang w:val="en-US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</w:rPr>
                    <m:t>1</m:t>
                  </m:r>
                </m:sub>
              </m:sSub>
              <m:r>
                <w:rPr>
                  <w:rFonts w:ascii="Cambria Math" w:hAnsi="Cambria Math" w:cs="Arial"/>
                </w:rPr>
                <m:t xml:space="preserve"> ∙200</m:t>
              </m:r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V</m:t>
                  </m:r>
                </m:e>
                <m:sub>
                  <m:r>
                    <w:rPr>
                      <w:rFonts w:ascii="Cambria Math" w:hAnsi="Cambria Math" w:cs="Arial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 w:cs="Arial"/>
            </w:rPr>
            <m:t>,</m:t>
          </m:r>
        </m:oMath>
      </m:oMathPara>
    </w:p>
    <w:p w14:paraId="23A75C35" w14:textId="4FA82480" w:rsidR="00310602" w:rsidRDefault="00310602" w:rsidP="00992D98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</w:p>
    <w:p w14:paraId="510C84CF" w14:textId="77777777" w:rsidR="007543D4" w:rsidRDefault="00CD37FA" w:rsidP="007543D4">
      <w:pPr>
        <w:widowControl w:val="0"/>
        <w:tabs>
          <w:tab w:val="left" w:pos="126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где</w:t>
      </w:r>
      <w:r w:rsidR="00667508">
        <w:rPr>
          <w:rFonts w:ascii="Arial" w:hAnsi="Arial" w:cs="Arial"/>
        </w:rPr>
        <w:t xml:space="preserve"> </w:t>
      </w:r>
      <w:r w:rsidR="00ED73F9" w:rsidRPr="007543D4">
        <w:rPr>
          <w:rFonts w:ascii="Arial" w:hAnsi="Arial" w:cs="Arial"/>
          <w:i/>
        </w:rPr>
        <w:t>m</w:t>
      </w:r>
      <w:r w:rsidR="00667508" w:rsidRPr="007543D4">
        <w:rPr>
          <w:rFonts w:ascii="Arial" w:hAnsi="Arial" w:cs="Arial"/>
          <w:i/>
          <w:vertAlign w:val="subscript"/>
        </w:rPr>
        <w:t>1</w:t>
      </w:r>
      <w:r w:rsidR="00667508">
        <w:rPr>
          <w:rFonts w:ascii="Arial" w:hAnsi="Arial" w:cs="Arial"/>
        </w:rPr>
        <w:t xml:space="preserve"> –</w:t>
      </w:r>
      <w:r w:rsidR="00120560">
        <w:rPr>
          <w:rFonts w:ascii="Arial" w:hAnsi="Arial" w:cs="Arial"/>
        </w:rPr>
        <w:t xml:space="preserve"> масса </w:t>
      </w:r>
      <w:proofErr w:type="spellStart"/>
      <w:r w:rsidR="00ED73F9" w:rsidRPr="00ED73F9">
        <w:rPr>
          <w:rFonts w:ascii="Arial" w:hAnsi="Arial" w:cs="Arial"/>
        </w:rPr>
        <w:t>сорбиновой</w:t>
      </w:r>
      <w:proofErr w:type="spellEnd"/>
      <w:r w:rsidR="00ED73F9" w:rsidRPr="00ED73F9">
        <w:rPr>
          <w:rFonts w:ascii="Arial" w:hAnsi="Arial" w:cs="Arial"/>
        </w:rPr>
        <w:t xml:space="preserve"> кислоты, выраже</w:t>
      </w:r>
      <w:r w:rsidR="007C08C0">
        <w:rPr>
          <w:rFonts w:ascii="Arial" w:hAnsi="Arial" w:cs="Arial"/>
        </w:rPr>
        <w:t>нная</w:t>
      </w:r>
      <w:r w:rsidR="00ED73F9" w:rsidRPr="00ED73F9">
        <w:rPr>
          <w:rFonts w:ascii="Arial" w:hAnsi="Arial" w:cs="Arial"/>
        </w:rPr>
        <w:t xml:space="preserve"> в </w:t>
      </w:r>
      <w:r w:rsidRPr="00ED73F9">
        <w:rPr>
          <w:rFonts w:ascii="Arial" w:hAnsi="Arial" w:cs="Arial"/>
        </w:rPr>
        <w:t>мг/</w:t>
      </w:r>
      <w:r>
        <w:rPr>
          <w:rFonts w:ascii="Arial" w:hAnsi="Arial" w:cs="Arial"/>
        </w:rPr>
        <w:t>дм</w:t>
      </w:r>
      <w:r>
        <w:rPr>
          <w:rFonts w:ascii="Arial" w:hAnsi="Arial" w:cs="Arial"/>
          <w:vertAlign w:val="superscript"/>
        </w:rPr>
        <w:t>3</w:t>
      </w:r>
      <w:r w:rsidRPr="00ED73F9">
        <w:rPr>
          <w:rFonts w:ascii="Arial" w:hAnsi="Arial" w:cs="Arial"/>
        </w:rPr>
        <w:t xml:space="preserve"> </w:t>
      </w:r>
      <w:r w:rsidR="00ED73F9" w:rsidRPr="00ED73F9">
        <w:rPr>
          <w:rFonts w:ascii="Arial" w:hAnsi="Arial" w:cs="Arial"/>
        </w:rPr>
        <w:t xml:space="preserve">дистиллята (6.5.1), </w:t>
      </w:r>
    </w:p>
    <w:p w14:paraId="3230B75C" w14:textId="6C499603" w:rsidR="00ED73F9" w:rsidRPr="00ED73F9" w:rsidRDefault="007543D4" w:rsidP="007543D4">
      <w:pPr>
        <w:widowControl w:val="0"/>
        <w:tabs>
          <w:tab w:val="left" w:pos="126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100A7A">
        <w:rPr>
          <w:rFonts w:ascii="Arial" w:hAnsi="Arial" w:cs="Arial"/>
        </w:rPr>
        <w:t xml:space="preserve">        </w:t>
      </w:r>
      <w:proofErr w:type="gramStart"/>
      <w:r w:rsidR="00D15A03">
        <w:rPr>
          <w:rFonts w:ascii="Arial" w:hAnsi="Arial" w:cs="Arial"/>
        </w:rPr>
        <w:t>найденная</w:t>
      </w:r>
      <w:proofErr w:type="gramEnd"/>
      <w:r w:rsidR="00D15A03">
        <w:rPr>
          <w:rFonts w:ascii="Arial" w:hAnsi="Arial" w:cs="Arial"/>
        </w:rPr>
        <w:t xml:space="preserve"> </w:t>
      </w:r>
      <w:r w:rsidR="007459A9">
        <w:rPr>
          <w:rFonts w:ascii="Arial" w:hAnsi="Arial" w:cs="Arial"/>
        </w:rPr>
        <w:t>по</w:t>
      </w:r>
      <w:r w:rsidR="00ED73F9">
        <w:rPr>
          <w:rFonts w:ascii="Arial" w:hAnsi="Arial" w:cs="Arial"/>
        </w:rPr>
        <w:t xml:space="preserve"> </w:t>
      </w:r>
      <w:proofErr w:type="spellStart"/>
      <w:r w:rsidR="007D7F94">
        <w:rPr>
          <w:rFonts w:ascii="Arial" w:hAnsi="Arial" w:cs="Arial"/>
        </w:rPr>
        <w:t>градуировочному</w:t>
      </w:r>
      <w:proofErr w:type="spellEnd"/>
      <w:r w:rsidR="007D7F94">
        <w:rPr>
          <w:rFonts w:ascii="Arial" w:hAnsi="Arial" w:cs="Arial"/>
        </w:rPr>
        <w:t xml:space="preserve"> графику</w:t>
      </w:r>
      <w:r w:rsidR="007D7F94" w:rsidRPr="00ED73F9">
        <w:rPr>
          <w:rFonts w:ascii="Arial" w:hAnsi="Arial" w:cs="Arial"/>
        </w:rPr>
        <w:t xml:space="preserve"> </w:t>
      </w:r>
      <w:r w:rsidR="00ED73F9" w:rsidRPr="00ED73F9">
        <w:rPr>
          <w:rFonts w:ascii="Arial" w:hAnsi="Arial" w:cs="Arial"/>
        </w:rPr>
        <w:t>(см. 6.4.4 или 6.5.4);</w:t>
      </w:r>
    </w:p>
    <w:p w14:paraId="0D0C8650" w14:textId="77777777" w:rsidR="007543D4" w:rsidRDefault="00ED73F9" w:rsidP="00992D98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  <w:proofErr w:type="gramStart"/>
      <w:r w:rsidRPr="007543D4">
        <w:rPr>
          <w:rFonts w:ascii="Arial" w:hAnsi="Arial" w:cs="Arial"/>
          <w:i/>
        </w:rPr>
        <w:t>V</w:t>
      </w:r>
      <w:r w:rsidR="00667508" w:rsidRPr="007543D4">
        <w:rPr>
          <w:rFonts w:ascii="Arial" w:hAnsi="Arial" w:cs="Arial"/>
          <w:i/>
          <w:vertAlign w:val="subscript"/>
        </w:rPr>
        <w:t>1</w:t>
      </w:r>
      <w:r w:rsidR="00667508">
        <w:rPr>
          <w:rFonts w:ascii="Arial" w:hAnsi="Arial" w:cs="Arial"/>
        </w:rPr>
        <w:t xml:space="preserve"> – </w:t>
      </w:r>
      <w:r w:rsidRPr="00ED73F9">
        <w:rPr>
          <w:rFonts w:ascii="Arial" w:hAnsi="Arial" w:cs="Arial"/>
        </w:rPr>
        <w:t xml:space="preserve">объем, взятый </w:t>
      </w:r>
      <w:r w:rsidR="007459A9">
        <w:rPr>
          <w:rFonts w:ascii="Arial" w:hAnsi="Arial" w:cs="Arial"/>
        </w:rPr>
        <w:t>из</w:t>
      </w:r>
      <w:r w:rsidRPr="00ED73F9">
        <w:rPr>
          <w:rFonts w:ascii="Arial" w:hAnsi="Arial" w:cs="Arial"/>
        </w:rPr>
        <w:t xml:space="preserve"> 6.4.1.2 или 6.5.1.4 (</w:t>
      </w:r>
      <w:r w:rsidR="002C685D">
        <w:rPr>
          <w:rFonts w:ascii="Arial" w:hAnsi="Arial" w:cs="Arial"/>
        </w:rPr>
        <w:t xml:space="preserve">как правило, </w:t>
      </w:r>
      <w:r w:rsidRPr="00ED73F9">
        <w:rPr>
          <w:rFonts w:ascii="Arial" w:hAnsi="Arial" w:cs="Arial"/>
        </w:rPr>
        <w:t xml:space="preserve">10 </w:t>
      </w:r>
      <w:r w:rsidR="00CD37FA">
        <w:rPr>
          <w:rFonts w:ascii="Arial" w:hAnsi="Arial" w:cs="Arial"/>
        </w:rPr>
        <w:t>см</w:t>
      </w:r>
      <w:r w:rsidR="00CD37FA">
        <w:rPr>
          <w:rFonts w:ascii="Arial" w:hAnsi="Arial" w:cs="Arial"/>
          <w:vertAlign w:val="superscript"/>
        </w:rPr>
        <w:t>3</w:t>
      </w:r>
      <w:r w:rsidRPr="00ED73F9">
        <w:rPr>
          <w:rFonts w:ascii="Arial" w:hAnsi="Arial" w:cs="Arial"/>
        </w:rPr>
        <w:t xml:space="preserve">, но может быть </w:t>
      </w:r>
      <w:proofErr w:type="gramEnd"/>
    </w:p>
    <w:p w14:paraId="11F71ECA" w14:textId="5E0CF530" w:rsidR="00ED73F9" w:rsidRPr="00ED73F9" w:rsidRDefault="00100A7A" w:rsidP="00992D98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proofErr w:type="gramStart"/>
      <w:r w:rsidR="00ED73F9" w:rsidRPr="00ED73F9">
        <w:rPr>
          <w:rFonts w:ascii="Arial" w:hAnsi="Arial" w:cs="Arial"/>
        </w:rPr>
        <w:t xml:space="preserve">5 или 2 </w:t>
      </w:r>
      <w:r w:rsidR="00CD37FA">
        <w:rPr>
          <w:rFonts w:ascii="Arial" w:hAnsi="Arial" w:cs="Arial"/>
        </w:rPr>
        <w:t>см</w:t>
      </w:r>
      <w:r w:rsidR="00CD37FA">
        <w:rPr>
          <w:rFonts w:ascii="Arial" w:hAnsi="Arial" w:cs="Arial"/>
          <w:vertAlign w:val="superscript"/>
        </w:rPr>
        <w:t>3</w:t>
      </w:r>
      <w:r w:rsidR="004A52B6" w:rsidRPr="00ED73F9">
        <w:rPr>
          <w:rFonts w:ascii="Arial" w:hAnsi="Arial" w:cs="Arial"/>
        </w:rPr>
        <w:t>)</w:t>
      </w:r>
      <w:r w:rsidR="004A52B6">
        <w:rPr>
          <w:rFonts w:ascii="Arial" w:hAnsi="Arial" w:cs="Arial"/>
        </w:rPr>
        <w:t>,</w:t>
      </w:r>
      <w:r w:rsidR="004A52B6" w:rsidRPr="004A52B6">
        <w:rPr>
          <w:rFonts w:ascii="Arial" w:hAnsi="Arial" w:cs="Arial"/>
        </w:rPr>
        <w:t xml:space="preserve"> </w:t>
      </w:r>
      <w:r w:rsidR="004A52B6">
        <w:rPr>
          <w:rFonts w:ascii="Arial" w:hAnsi="Arial" w:cs="Arial"/>
        </w:rPr>
        <w:t>см</w:t>
      </w:r>
      <w:r w:rsidR="004A52B6">
        <w:rPr>
          <w:rFonts w:ascii="Arial" w:hAnsi="Arial" w:cs="Arial"/>
          <w:vertAlign w:val="superscript"/>
        </w:rPr>
        <w:t>3</w:t>
      </w:r>
      <w:r w:rsidR="004A52B6">
        <w:rPr>
          <w:rFonts w:ascii="Arial" w:hAnsi="Arial" w:cs="Arial"/>
        </w:rPr>
        <w:t>.</w:t>
      </w:r>
      <w:proofErr w:type="gramEnd"/>
    </w:p>
    <w:p w14:paraId="53140815" w14:textId="77777777" w:rsidR="007459A9" w:rsidRDefault="007459A9" w:rsidP="00992D98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</w:p>
    <w:p w14:paraId="5064E11B" w14:textId="38D7EE84" w:rsidR="00ED73F9" w:rsidRPr="007459A9" w:rsidRDefault="00ED73F9" w:rsidP="00992D98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  <w:b/>
        </w:rPr>
      </w:pPr>
      <w:r w:rsidRPr="007459A9">
        <w:rPr>
          <w:rFonts w:ascii="Arial" w:hAnsi="Arial" w:cs="Arial"/>
          <w:b/>
        </w:rPr>
        <w:t xml:space="preserve">7.2 </w:t>
      </w:r>
      <w:r w:rsidR="007D7F94" w:rsidRPr="007459A9">
        <w:rPr>
          <w:rFonts w:ascii="Arial" w:hAnsi="Arial" w:cs="Arial"/>
          <w:b/>
        </w:rPr>
        <w:t xml:space="preserve">Проба для испытания, взятая </w:t>
      </w:r>
      <w:r w:rsidRPr="007459A9">
        <w:rPr>
          <w:rFonts w:ascii="Arial" w:hAnsi="Arial" w:cs="Arial"/>
          <w:b/>
        </w:rPr>
        <w:t>по массе</w:t>
      </w:r>
    </w:p>
    <w:p w14:paraId="37395127" w14:textId="232CE64D" w:rsidR="004A52B6" w:rsidRDefault="004A52B6" w:rsidP="00992D98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  <w:r>
        <w:rPr>
          <w:rFonts w:ascii="Arial" w:hAnsi="Arial" w:cs="Arial"/>
        </w:rPr>
        <w:t>Массовую долю</w:t>
      </w:r>
      <w:r w:rsidRPr="00ED73F9">
        <w:rPr>
          <w:rFonts w:ascii="Arial" w:hAnsi="Arial" w:cs="Arial"/>
        </w:rPr>
        <w:t xml:space="preserve"> сорбиновой кислоты, мг/</w:t>
      </w:r>
      <w:r>
        <w:rPr>
          <w:rFonts w:ascii="Arial" w:hAnsi="Arial" w:cs="Arial"/>
        </w:rPr>
        <w:t>кг</w:t>
      </w:r>
      <w:r w:rsidRPr="00ED73F9">
        <w:rPr>
          <w:rFonts w:ascii="Arial" w:hAnsi="Arial" w:cs="Arial"/>
        </w:rPr>
        <w:t xml:space="preserve"> продукта, вычисляют по формуле</w:t>
      </w:r>
    </w:p>
    <w:p w14:paraId="19DC1FCB" w14:textId="77777777" w:rsidR="00310602" w:rsidRDefault="00310602" w:rsidP="00992D98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</w:p>
    <w:p w14:paraId="2CBC5CC1" w14:textId="03222C5C" w:rsidR="00310602" w:rsidRPr="007543D4" w:rsidRDefault="007543D4" w:rsidP="00992D98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  <w:i/>
          <w:sz w:val="32"/>
          <w:szCs w:val="32"/>
        </w:rPr>
      </w:pPr>
      <w:r w:rsidRPr="007543D4">
        <w:rPr>
          <w:rFonts w:ascii="Arial" w:hAnsi="Arial" w:cs="Arial"/>
          <w:i/>
          <w:sz w:val="32"/>
          <w:szCs w:val="32"/>
        </w:rPr>
        <w:tab/>
      </w:r>
      <w:r w:rsidRPr="007543D4">
        <w:rPr>
          <w:rFonts w:ascii="Arial" w:hAnsi="Arial" w:cs="Arial"/>
          <w:i/>
          <w:sz w:val="32"/>
          <w:szCs w:val="32"/>
        </w:rPr>
        <w:tab/>
      </w:r>
      <w:r w:rsidRPr="007543D4">
        <w:rPr>
          <w:rFonts w:ascii="Arial" w:hAnsi="Arial" w:cs="Arial"/>
          <w:i/>
          <w:sz w:val="32"/>
          <w:szCs w:val="32"/>
        </w:rPr>
        <w:tab/>
      </w:r>
      <w:r w:rsidRPr="007543D4">
        <w:rPr>
          <w:rFonts w:ascii="Arial" w:hAnsi="Arial" w:cs="Arial"/>
          <w:i/>
          <w:sz w:val="32"/>
          <w:szCs w:val="32"/>
        </w:rPr>
        <w:tab/>
      </w:r>
      <w:r w:rsidRPr="007543D4">
        <w:rPr>
          <w:rFonts w:ascii="Arial" w:hAnsi="Arial" w:cs="Arial"/>
          <w:i/>
          <w:sz w:val="32"/>
          <w:szCs w:val="32"/>
        </w:rPr>
        <w:tab/>
      </w:r>
      <m:oMath>
        <m:f>
          <m:fPr>
            <m:ctrlPr>
              <w:rPr>
                <w:rFonts w:ascii="Cambria Math" w:hAnsi="Cambria Math" w:cs="Arial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Arial"/>
                    <w:sz w:val="32"/>
                    <w:szCs w:val="32"/>
                  </w:rPr>
                  <m:t>m</m:t>
                </m:r>
              </m:e>
              <m:sub>
                <m:r>
                  <w:rPr>
                    <w:rFonts w:ascii="Cambria Math" w:hAnsi="Cambria Math" w:cs="Arial"/>
                    <w:sz w:val="32"/>
                    <w:szCs w:val="32"/>
                  </w:rPr>
                  <m:t>1</m:t>
                </m:r>
              </m:sub>
            </m:sSub>
            <m:r>
              <w:rPr>
                <w:rFonts w:ascii="Cambria Math" w:hAnsi="Cambria Math" w:cs="Arial"/>
                <w:sz w:val="32"/>
                <w:szCs w:val="32"/>
              </w:rPr>
              <m:t xml:space="preserve"> ∙</m:t>
            </m:r>
            <m:r>
              <w:rPr>
                <w:rFonts w:ascii="Cambria Math" w:hAnsi="Cambria Math" w:cs="Arial"/>
                <w:sz w:val="32"/>
                <w:szCs w:val="32"/>
                <w:lang w:val="en-US"/>
              </w:rPr>
              <m:t>V</m:t>
            </m:r>
            <m:r>
              <w:rPr>
                <w:rFonts w:ascii="Cambria Math" w:hAnsi="Cambria Math" w:cs="Arial"/>
                <w:sz w:val="32"/>
                <w:szCs w:val="32"/>
              </w:rPr>
              <m:t xml:space="preserve"> ∙10</m:t>
            </m:r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Arial"/>
                    <w:sz w:val="32"/>
                    <w:szCs w:val="32"/>
                  </w:rPr>
                  <m:t>m</m:t>
                </m:r>
              </m:e>
              <m:sub>
                <m:r>
                  <w:rPr>
                    <w:rFonts w:ascii="Cambria Math" w:hAnsi="Cambria Math" w:cs="Arial"/>
                    <w:sz w:val="32"/>
                    <w:szCs w:val="32"/>
                  </w:rPr>
                  <m:t>0</m:t>
                </m:r>
              </m:sub>
            </m:sSub>
            <m:r>
              <w:rPr>
                <w:rFonts w:ascii="Cambria Math" w:hAnsi="Cambria Math" w:cs="Arial"/>
                <w:sz w:val="32"/>
                <w:szCs w:val="32"/>
              </w:rPr>
              <m:t xml:space="preserve"> ∙ </m:t>
            </m:r>
            <m:sSub>
              <m:sSubPr>
                <m:ctrlPr>
                  <w:rPr>
                    <w:rFonts w:ascii="Cambria Math" w:hAnsi="Cambria Math" w:cs="Arial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Arial"/>
                    <w:sz w:val="32"/>
                    <w:szCs w:val="32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sz w:val="32"/>
                    <w:szCs w:val="32"/>
                  </w:rPr>
                  <m:t>1</m:t>
                </m:r>
              </m:sub>
            </m:sSub>
          </m:den>
        </m:f>
      </m:oMath>
      <w:r w:rsidR="00310602" w:rsidRPr="007543D4">
        <w:rPr>
          <w:rFonts w:ascii="Arial" w:hAnsi="Arial" w:cs="Arial"/>
          <w:i/>
          <w:sz w:val="32"/>
          <w:szCs w:val="32"/>
        </w:rPr>
        <w:t>,</w:t>
      </w:r>
    </w:p>
    <w:p w14:paraId="4CB4422C" w14:textId="2067C1F3" w:rsidR="00ED73F9" w:rsidRPr="00D15A03" w:rsidRDefault="004A52B6" w:rsidP="007543D4">
      <w:pPr>
        <w:widowControl w:val="0"/>
        <w:tabs>
          <w:tab w:val="left" w:pos="126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где </w:t>
      </w:r>
      <w:r w:rsidR="00100A7A">
        <w:rPr>
          <w:rFonts w:ascii="Arial" w:hAnsi="Arial" w:cs="Arial"/>
        </w:rPr>
        <w:t xml:space="preserve">  </w:t>
      </w:r>
      <w:r w:rsidR="00667508" w:rsidRPr="00D15A03">
        <w:rPr>
          <w:rFonts w:ascii="Arial" w:hAnsi="Arial" w:cs="Arial"/>
          <w:i/>
        </w:rPr>
        <w:t>m</w:t>
      </w:r>
      <w:r w:rsidR="00667508" w:rsidRPr="00D15A03">
        <w:rPr>
          <w:rFonts w:ascii="Arial" w:hAnsi="Arial" w:cs="Arial"/>
          <w:vertAlign w:val="subscript"/>
        </w:rPr>
        <w:t>0</w:t>
      </w:r>
      <w:r w:rsidR="00667508" w:rsidRPr="00D15A03">
        <w:rPr>
          <w:rFonts w:ascii="Arial" w:hAnsi="Arial" w:cs="Arial"/>
        </w:rPr>
        <w:t xml:space="preserve"> – </w:t>
      </w:r>
      <w:r w:rsidR="00ED73F9" w:rsidRPr="00D15A03">
        <w:rPr>
          <w:rFonts w:ascii="Arial" w:hAnsi="Arial" w:cs="Arial"/>
        </w:rPr>
        <w:t xml:space="preserve">масса </w:t>
      </w:r>
      <w:r w:rsidR="003030A3" w:rsidRPr="00D15A03">
        <w:rPr>
          <w:rFonts w:ascii="Arial" w:hAnsi="Arial" w:cs="Arial"/>
        </w:rPr>
        <w:t xml:space="preserve">навески </w:t>
      </w:r>
      <w:r w:rsidR="00ED73F9" w:rsidRPr="00D15A03">
        <w:rPr>
          <w:rFonts w:ascii="Arial" w:hAnsi="Arial" w:cs="Arial"/>
        </w:rPr>
        <w:t xml:space="preserve">пробы для </w:t>
      </w:r>
      <w:r w:rsidR="003030A3" w:rsidRPr="00D15A03">
        <w:rPr>
          <w:rFonts w:ascii="Arial" w:hAnsi="Arial" w:cs="Arial"/>
        </w:rPr>
        <w:t>испытания</w:t>
      </w:r>
      <w:r w:rsidR="00ED73F9" w:rsidRPr="00D15A03">
        <w:rPr>
          <w:rFonts w:ascii="Arial" w:hAnsi="Arial" w:cs="Arial"/>
        </w:rPr>
        <w:t xml:space="preserve"> (6.2.2)</w:t>
      </w:r>
      <w:r w:rsidRPr="00D15A03">
        <w:rPr>
          <w:rFonts w:ascii="Arial" w:hAnsi="Arial" w:cs="Arial"/>
        </w:rPr>
        <w:t>, г;</w:t>
      </w:r>
    </w:p>
    <w:p w14:paraId="1FDE10C6" w14:textId="7239FDB6" w:rsidR="003030A3" w:rsidRPr="00D15A03" w:rsidRDefault="00100A7A" w:rsidP="00992D98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 </w:t>
      </w:r>
      <w:r w:rsidR="00667508" w:rsidRPr="00D15A03">
        <w:rPr>
          <w:rFonts w:ascii="Arial" w:hAnsi="Arial" w:cs="Arial"/>
          <w:i/>
        </w:rPr>
        <w:t>m</w:t>
      </w:r>
      <w:r w:rsidR="00667508" w:rsidRPr="00D15A03">
        <w:rPr>
          <w:rFonts w:ascii="Arial" w:hAnsi="Arial" w:cs="Arial"/>
          <w:vertAlign w:val="subscript"/>
        </w:rPr>
        <w:t>1</w:t>
      </w:r>
      <w:r w:rsidR="00667508" w:rsidRPr="00D15A03">
        <w:rPr>
          <w:rFonts w:ascii="Arial" w:hAnsi="Arial" w:cs="Arial"/>
        </w:rPr>
        <w:t xml:space="preserve"> – </w:t>
      </w:r>
      <w:r w:rsidR="00ED73F9" w:rsidRPr="00D15A03">
        <w:rPr>
          <w:rFonts w:ascii="Arial" w:hAnsi="Arial" w:cs="Arial"/>
        </w:rPr>
        <w:t xml:space="preserve">масса </w:t>
      </w:r>
      <w:proofErr w:type="spellStart"/>
      <w:r w:rsidR="00ED73F9" w:rsidRPr="00D15A03">
        <w:rPr>
          <w:rFonts w:ascii="Arial" w:hAnsi="Arial" w:cs="Arial"/>
        </w:rPr>
        <w:t>сорбиновой</w:t>
      </w:r>
      <w:proofErr w:type="spellEnd"/>
      <w:r w:rsidR="00ED73F9" w:rsidRPr="00D15A03">
        <w:rPr>
          <w:rFonts w:ascii="Arial" w:hAnsi="Arial" w:cs="Arial"/>
        </w:rPr>
        <w:t xml:space="preserve"> кислоты, выраже</w:t>
      </w:r>
      <w:r w:rsidR="003030A3" w:rsidRPr="00D15A03">
        <w:rPr>
          <w:rFonts w:ascii="Arial" w:hAnsi="Arial" w:cs="Arial"/>
        </w:rPr>
        <w:t>нная</w:t>
      </w:r>
      <w:r w:rsidR="00ED73F9" w:rsidRPr="00D15A03">
        <w:rPr>
          <w:rFonts w:ascii="Arial" w:hAnsi="Arial" w:cs="Arial"/>
        </w:rPr>
        <w:t xml:space="preserve"> в </w:t>
      </w:r>
      <w:r w:rsidR="004A52B6" w:rsidRPr="00D15A03">
        <w:rPr>
          <w:rFonts w:ascii="Arial" w:hAnsi="Arial" w:cs="Arial"/>
        </w:rPr>
        <w:t>мг/дм</w:t>
      </w:r>
      <w:r w:rsidR="004A52B6" w:rsidRPr="00D15A03">
        <w:rPr>
          <w:rFonts w:ascii="Arial" w:hAnsi="Arial" w:cs="Arial"/>
          <w:vertAlign w:val="superscript"/>
        </w:rPr>
        <w:t xml:space="preserve">3 </w:t>
      </w:r>
      <w:r w:rsidR="00ED73F9" w:rsidRPr="00D15A03">
        <w:rPr>
          <w:rFonts w:ascii="Arial" w:hAnsi="Arial" w:cs="Arial"/>
        </w:rPr>
        <w:t xml:space="preserve">дистиллята (6.3.3), </w:t>
      </w:r>
    </w:p>
    <w:p w14:paraId="61B9FE83" w14:textId="35C72701" w:rsidR="00ED73F9" w:rsidRDefault="00100A7A" w:rsidP="00992D98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proofErr w:type="gramStart"/>
      <w:r w:rsidR="00D15A03" w:rsidRPr="00D15A03">
        <w:rPr>
          <w:rFonts w:ascii="Arial" w:hAnsi="Arial" w:cs="Arial"/>
        </w:rPr>
        <w:t>найденная</w:t>
      </w:r>
      <w:proofErr w:type="gramEnd"/>
      <w:r w:rsidR="00D15A03" w:rsidRPr="00D15A03">
        <w:rPr>
          <w:rFonts w:ascii="Arial" w:hAnsi="Arial" w:cs="Arial"/>
        </w:rPr>
        <w:t xml:space="preserve"> </w:t>
      </w:r>
      <w:r w:rsidR="004A52B6" w:rsidRPr="00D15A03">
        <w:rPr>
          <w:rFonts w:ascii="Arial" w:hAnsi="Arial" w:cs="Arial"/>
        </w:rPr>
        <w:t>по</w:t>
      </w:r>
      <w:r w:rsidR="00ED73F9" w:rsidRPr="00D15A03">
        <w:rPr>
          <w:rFonts w:ascii="Arial" w:hAnsi="Arial" w:cs="Arial"/>
        </w:rPr>
        <w:t xml:space="preserve"> </w:t>
      </w:r>
      <w:proofErr w:type="spellStart"/>
      <w:r w:rsidR="004A52B6" w:rsidRPr="00D15A03">
        <w:rPr>
          <w:rFonts w:ascii="Arial" w:hAnsi="Arial" w:cs="Arial"/>
        </w:rPr>
        <w:t>градуировочному</w:t>
      </w:r>
      <w:proofErr w:type="spellEnd"/>
      <w:r w:rsidR="004A52B6" w:rsidRPr="00D15A03">
        <w:rPr>
          <w:rFonts w:ascii="Arial" w:hAnsi="Arial" w:cs="Arial"/>
        </w:rPr>
        <w:t xml:space="preserve"> графику</w:t>
      </w:r>
      <w:r w:rsidR="00ED73F9" w:rsidRPr="00D15A03">
        <w:rPr>
          <w:rFonts w:ascii="Arial" w:hAnsi="Arial" w:cs="Arial"/>
        </w:rPr>
        <w:t xml:space="preserve"> (см. 6.4.4 или 6.5.4);</w:t>
      </w:r>
    </w:p>
    <w:p w14:paraId="2BDA298C" w14:textId="34301CD1" w:rsidR="00F225C1" w:rsidRPr="004A52B6" w:rsidRDefault="00100A7A" w:rsidP="00992D98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 </w:t>
      </w:r>
      <w:r w:rsidR="00F225C1" w:rsidRPr="00667508">
        <w:rPr>
          <w:rFonts w:ascii="Arial" w:hAnsi="Arial" w:cs="Arial"/>
          <w:i/>
        </w:rPr>
        <w:t>V</w:t>
      </w:r>
      <w:r w:rsidR="00F225C1">
        <w:rPr>
          <w:rFonts w:ascii="Arial" w:hAnsi="Arial" w:cs="Arial"/>
        </w:rPr>
        <w:t xml:space="preserve"> – </w:t>
      </w:r>
      <w:r w:rsidR="00F225C1" w:rsidRPr="00ED73F9">
        <w:rPr>
          <w:rFonts w:ascii="Arial" w:hAnsi="Arial" w:cs="Arial"/>
        </w:rPr>
        <w:t>объем собранного дистиллята (см. 6.3.3)</w:t>
      </w:r>
      <w:r w:rsidR="00F225C1">
        <w:rPr>
          <w:rFonts w:ascii="Arial" w:hAnsi="Arial" w:cs="Arial"/>
        </w:rPr>
        <w:t>, см</w:t>
      </w:r>
      <w:r w:rsidR="00F225C1">
        <w:rPr>
          <w:rFonts w:ascii="Arial" w:hAnsi="Arial" w:cs="Arial"/>
          <w:vertAlign w:val="superscript"/>
        </w:rPr>
        <w:t>3</w:t>
      </w:r>
      <w:r w:rsidR="00F225C1">
        <w:rPr>
          <w:rFonts w:ascii="Arial" w:hAnsi="Arial" w:cs="Arial"/>
        </w:rPr>
        <w:t>;</w:t>
      </w:r>
    </w:p>
    <w:p w14:paraId="3F6E5096" w14:textId="34CE5465" w:rsidR="00100A7A" w:rsidRDefault="00100A7A" w:rsidP="00992D98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 </w:t>
      </w:r>
      <w:proofErr w:type="gramStart"/>
      <w:r w:rsidR="00F225C1" w:rsidRPr="00667508">
        <w:rPr>
          <w:rFonts w:ascii="Arial" w:hAnsi="Arial" w:cs="Arial"/>
          <w:i/>
        </w:rPr>
        <w:t>V</w:t>
      </w:r>
      <w:r w:rsidR="00F225C1">
        <w:rPr>
          <w:rFonts w:ascii="Arial" w:hAnsi="Arial" w:cs="Arial"/>
          <w:vertAlign w:val="subscript"/>
        </w:rPr>
        <w:t>1</w:t>
      </w:r>
      <w:r w:rsidR="00F225C1">
        <w:rPr>
          <w:rFonts w:ascii="Arial" w:hAnsi="Arial" w:cs="Arial"/>
        </w:rPr>
        <w:t xml:space="preserve"> – </w:t>
      </w:r>
      <w:r w:rsidR="00F225C1" w:rsidRPr="00ED73F9">
        <w:rPr>
          <w:rFonts w:ascii="Arial" w:hAnsi="Arial" w:cs="Arial"/>
        </w:rPr>
        <w:t xml:space="preserve">объем, взятый </w:t>
      </w:r>
      <w:r w:rsidR="00F225C1">
        <w:rPr>
          <w:rFonts w:ascii="Arial" w:hAnsi="Arial" w:cs="Arial"/>
        </w:rPr>
        <w:t>из</w:t>
      </w:r>
      <w:r w:rsidR="00F225C1" w:rsidRPr="00ED73F9">
        <w:rPr>
          <w:rFonts w:ascii="Arial" w:hAnsi="Arial" w:cs="Arial"/>
        </w:rPr>
        <w:t xml:space="preserve"> 6.4.1.2 или 6.5.1.4 (</w:t>
      </w:r>
      <w:r>
        <w:rPr>
          <w:rFonts w:ascii="Arial" w:hAnsi="Arial" w:cs="Arial"/>
        </w:rPr>
        <w:t xml:space="preserve">как правило, </w:t>
      </w:r>
      <w:r w:rsidR="00F225C1" w:rsidRPr="00ED73F9">
        <w:rPr>
          <w:rFonts w:ascii="Arial" w:hAnsi="Arial" w:cs="Arial"/>
        </w:rPr>
        <w:t xml:space="preserve">10 </w:t>
      </w:r>
      <w:r w:rsidR="00F225C1">
        <w:rPr>
          <w:rFonts w:ascii="Arial" w:hAnsi="Arial" w:cs="Arial"/>
        </w:rPr>
        <w:t>см</w:t>
      </w:r>
      <w:r w:rsidR="00F225C1">
        <w:rPr>
          <w:rFonts w:ascii="Arial" w:hAnsi="Arial" w:cs="Arial"/>
          <w:vertAlign w:val="superscript"/>
        </w:rPr>
        <w:t>3</w:t>
      </w:r>
      <w:r w:rsidR="00F225C1" w:rsidRPr="00ED73F9">
        <w:rPr>
          <w:rFonts w:ascii="Arial" w:hAnsi="Arial" w:cs="Arial"/>
        </w:rPr>
        <w:t xml:space="preserve">, но может </w:t>
      </w:r>
      <w:proofErr w:type="gramEnd"/>
    </w:p>
    <w:p w14:paraId="116A7A59" w14:textId="36F370B1" w:rsidR="00F225C1" w:rsidRDefault="00100A7A" w:rsidP="00992D98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F225C1" w:rsidRPr="00ED73F9">
        <w:rPr>
          <w:rFonts w:ascii="Arial" w:hAnsi="Arial" w:cs="Arial"/>
        </w:rPr>
        <w:t xml:space="preserve">быть 5 или 2 </w:t>
      </w:r>
      <w:r w:rsidR="00F225C1">
        <w:rPr>
          <w:rFonts w:ascii="Arial" w:hAnsi="Arial" w:cs="Arial"/>
        </w:rPr>
        <w:t>см</w:t>
      </w:r>
      <w:r w:rsidR="00F225C1">
        <w:rPr>
          <w:rFonts w:ascii="Arial" w:hAnsi="Arial" w:cs="Arial"/>
          <w:vertAlign w:val="superscript"/>
        </w:rPr>
        <w:t>3</w:t>
      </w:r>
      <w:r w:rsidR="00F225C1" w:rsidRPr="00ED73F9">
        <w:rPr>
          <w:rFonts w:ascii="Arial" w:hAnsi="Arial" w:cs="Arial"/>
        </w:rPr>
        <w:t>)</w:t>
      </w:r>
      <w:r w:rsidR="00F225C1">
        <w:rPr>
          <w:rFonts w:ascii="Arial" w:hAnsi="Arial" w:cs="Arial"/>
        </w:rPr>
        <w:t>,</w:t>
      </w:r>
      <w:r w:rsidR="00F225C1" w:rsidRPr="004A52B6">
        <w:rPr>
          <w:rFonts w:ascii="Arial" w:hAnsi="Arial" w:cs="Arial"/>
        </w:rPr>
        <w:t xml:space="preserve"> </w:t>
      </w:r>
      <w:r w:rsidR="00F225C1">
        <w:rPr>
          <w:rFonts w:ascii="Arial" w:hAnsi="Arial" w:cs="Arial"/>
        </w:rPr>
        <w:t>см</w:t>
      </w:r>
      <w:r w:rsidR="00F225C1">
        <w:rPr>
          <w:rFonts w:ascii="Arial" w:hAnsi="Arial" w:cs="Arial"/>
          <w:vertAlign w:val="superscript"/>
        </w:rPr>
        <w:t>3</w:t>
      </w:r>
      <w:r w:rsidR="00F225C1">
        <w:rPr>
          <w:rFonts w:ascii="Arial" w:hAnsi="Arial" w:cs="Arial"/>
        </w:rPr>
        <w:t>.</w:t>
      </w:r>
    </w:p>
    <w:p w14:paraId="3D0875F4" w14:textId="77777777" w:rsidR="007543D4" w:rsidRDefault="007543D4" w:rsidP="00992D98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</w:p>
    <w:p w14:paraId="6C9EDFB7" w14:textId="25F9528A" w:rsidR="00120560" w:rsidRDefault="00120560" w:rsidP="00992D98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</w:t>
      </w:r>
    </w:p>
    <w:p w14:paraId="6263194B" w14:textId="4E055130" w:rsidR="00362BE8" w:rsidRPr="00120560" w:rsidRDefault="00120560" w:rsidP="00992D98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  <w:sz w:val="22"/>
          <w:szCs w:val="22"/>
        </w:rPr>
      </w:pPr>
      <w:r w:rsidRPr="00120560">
        <w:rPr>
          <w:rFonts w:ascii="Arial" w:hAnsi="Arial" w:cs="Arial"/>
          <w:sz w:val="22"/>
          <w:szCs w:val="22"/>
          <w:vertAlign w:val="superscript"/>
        </w:rPr>
        <w:t>1)</w:t>
      </w:r>
      <w:r w:rsidRPr="00120560">
        <w:rPr>
          <w:rFonts w:ascii="Arial" w:hAnsi="Arial" w:cs="Arial"/>
          <w:sz w:val="22"/>
          <w:szCs w:val="22"/>
        </w:rPr>
        <w:t xml:space="preserve"> </w:t>
      </w:r>
      <w:r w:rsidR="00362BE8" w:rsidRPr="00120560">
        <w:rPr>
          <w:rFonts w:ascii="Arial" w:hAnsi="Arial" w:cs="Arial"/>
          <w:sz w:val="22"/>
          <w:szCs w:val="22"/>
        </w:rPr>
        <w:t>Различные овощные продукты содержат в небольших количествах летучие вещества, которые могут быть экстрагированы органическими растворителями и которые поглощают излучение при 256 нм или дают окрашенную реакцию, описанную в методе</w:t>
      </w:r>
      <w:proofErr w:type="gramStart"/>
      <w:r w:rsidR="00362BE8" w:rsidRPr="0012056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В</w:t>
      </w:r>
      <w:proofErr w:type="gramEnd"/>
      <w:r w:rsidR="00362BE8" w:rsidRPr="00120560">
        <w:rPr>
          <w:rFonts w:ascii="Arial" w:hAnsi="Arial" w:cs="Arial"/>
          <w:sz w:val="22"/>
          <w:szCs w:val="22"/>
        </w:rPr>
        <w:t xml:space="preserve"> (6.5). Поэтому результаты, которые являются </w:t>
      </w:r>
      <w:r w:rsidR="00D15A03">
        <w:rPr>
          <w:rFonts w:ascii="Arial" w:hAnsi="Arial" w:cs="Arial"/>
          <w:sz w:val="22"/>
          <w:szCs w:val="22"/>
        </w:rPr>
        <w:t>близкими к пределу определения метода</w:t>
      </w:r>
      <w:r w:rsidR="00362BE8" w:rsidRPr="00120560">
        <w:rPr>
          <w:rFonts w:ascii="Arial" w:hAnsi="Arial" w:cs="Arial"/>
          <w:sz w:val="22"/>
          <w:szCs w:val="22"/>
        </w:rPr>
        <w:t xml:space="preserve"> (менее 10 мг/дм</w:t>
      </w:r>
      <w:r w:rsidR="00362BE8" w:rsidRPr="00120560">
        <w:rPr>
          <w:rFonts w:ascii="Arial" w:hAnsi="Arial" w:cs="Arial"/>
          <w:sz w:val="22"/>
          <w:szCs w:val="22"/>
          <w:vertAlign w:val="superscript"/>
        </w:rPr>
        <w:t>3</w:t>
      </w:r>
      <w:r w:rsidR="00362BE8" w:rsidRPr="00120560">
        <w:rPr>
          <w:rFonts w:ascii="Arial" w:hAnsi="Arial" w:cs="Arial"/>
          <w:sz w:val="22"/>
          <w:szCs w:val="22"/>
        </w:rPr>
        <w:t xml:space="preserve"> или 10 мг/кг), следует интерпретировать с осторожностью и сравни</w:t>
      </w:r>
      <w:r w:rsidR="007543D4">
        <w:rPr>
          <w:rFonts w:ascii="Arial" w:hAnsi="Arial" w:cs="Arial"/>
          <w:sz w:val="22"/>
          <w:szCs w:val="22"/>
        </w:rPr>
        <w:t>ва</w:t>
      </w:r>
      <w:r w:rsidR="00362BE8" w:rsidRPr="00120560">
        <w:rPr>
          <w:rFonts w:ascii="Arial" w:hAnsi="Arial" w:cs="Arial"/>
          <w:sz w:val="22"/>
          <w:szCs w:val="22"/>
        </w:rPr>
        <w:t>ть с результатами, полученными на тех же продуктах, но не содержащих сорбиновую кислоту</w:t>
      </w:r>
      <w:r>
        <w:rPr>
          <w:rFonts w:ascii="Arial" w:hAnsi="Arial" w:cs="Arial"/>
          <w:sz w:val="22"/>
          <w:szCs w:val="22"/>
        </w:rPr>
        <w:t>.</w:t>
      </w:r>
    </w:p>
    <w:p w14:paraId="17782E6A" w14:textId="77777777" w:rsidR="00362BE8" w:rsidRDefault="00362BE8" w:rsidP="00992D98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</w:p>
    <w:p w14:paraId="04CEC0F7" w14:textId="2A02B238" w:rsidR="00144354" w:rsidRPr="00C10783" w:rsidRDefault="0081634C" w:rsidP="00992D98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  <w:sz w:val="28"/>
          <w:szCs w:val="28"/>
        </w:rPr>
      </w:pPr>
      <w:r w:rsidRPr="00C10783">
        <w:rPr>
          <w:rFonts w:ascii="Arial" w:hAnsi="Arial" w:cs="Arial"/>
          <w:b/>
          <w:sz w:val="28"/>
          <w:szCs w:val="28"/>
        </w:rPr>
        <w:t>8</w:t>
      </w:r>
      <w:r w:rsidR="00A4508A" w:rsidRPr="00C10783">
        <w:rPr>
          <w:rFonts w:ascii="Arial" w:hAnsi="Arial" w:cs="Arial"/>
          <w:b/>
          <w:sz w:val="28"/>
          <w:szCs w:val="28"/>
        </w:rPr>
        <w:t xml:space="preserve"> </w:t>
      </w:r>
      <w:r w:rsidR="00ED73F9" w:rsidRPr="00C10783">
        <w:rPr>
          <w:rFonts w:ascii="Arial" w:hAnsi="Arial" w:cs="Arial"/>
          <w:b/>
          <w:sz w:val="28"/>
          <w:szCs w:val="28"/>
        </w:rPr>
        <w:t>Повторяемость</w:t>
      </w:r>
    </w:p>
    <w:p w14:paraId="3CE4700A" w14:textId="77777777" w:rsidR="00F225C1" w:rsidRDefault="00F225C1" w:rsidP="00992D98">
      <w:pPr>
        <w:widowControl w:val="0"/>
        <w:tabs>
          <w:tab w:val="left" w:pos="1620"/>
        </w:tabs>
        <w:spacing w:line="360" w:lineRule="auto"/>
        <w:ind w:firstLine="510"/>
        <w:jc w:val="both"/>
        <w:rPr>
          <w:rFonts w:ascii="Arial" w:hAnsi="Arial" w:cs="Arial"/>
        </w:rPr>
      </w:pPr>
    </w:p>
    <w:p w14:paraId="63A3C23E" w14:textId="239E29A4" w:rsidR="00ED73F9" w:rsidRDefault="00ED73F9" w:rsidP="00992D98">
      <w:pPr>
        <w:widowControl w:val="0"/>
        <w:tabs>
          <w:tab w:val="left" w:pos="1620"/>
        </w:tabs>
        <w:spacing w:line="360" w:lineRule="auto"/>
        <w:ind w:firstLine="510"/>
        <w:jc w:val="both"/>
        <w:rPr>
          <w:rFonts w:ascii="Arial" w:hAnsi="Arial" w:cs="Arial"/>
        </w:rPr>
      </w:pPr>
      <w:r w:rsidRPr="00ED73F9">
        <w:rPr>
          <w:rFonts w:ascii="Arial" w:hAnsi="Arial" w:cs="Arial"/>
        </w:rPr>
        <w:t xml:space="preserve">Абсолютное расхождение между результатами двух </w:t>
      </w:r>
      <w:r w:rsidR="005E69C2">
        <w:rPr>
          <w:rFonts w:ascii="Arial" w:hAnsi="Arial" w:cs="Arial"/>
        </w:rPr>
        <w:t>параллельных</w:t>
      </w:r>
      <w:r w:rsidRPr="00ED73F9">
        <w:rPr>
          <w:rFonts w:ascii="Arial" w:hAnsi="Arial" w:cs="Arial"/>
        </w:rPr>
        <w:t xml:space="preserve"> </w:t>
      </w:r>
      <w:r w:rsidR="005E69C2">
        <w:rPr>
          <w:rFonts w:ascii="Arial" w:hAnsi="Arial" w:cs="Arial"/>
        </w:rPr>
        <w:t>определений</w:t>
      </w:r>
      <w:r w:rsidRPr="00ED73F9">
        <w:rPr>
          <w:rFonts w:ascii="Arial" w:hAnsi="Arial" w:cs="Arial"/>
        </w:rPr>
        <w:t>, полученными за</w:t>
      </w:r>
      <w:r>
        <w:rPr>
          <w:rFonts w:ascii="Arial" w:hAnsi="Arial" w:cs="Arial"/>
        </w:rPr>
        <w:t xml:space="preserve"> </w:t>
      </w:r>
      <w:r w:rsidRPr="00ED73F9">
        <w:rPr>
          <w:rFonts w:ascii="Arial" w:hAnsi="Arial" w:cs="Arial"/>
        </w:rPr>
        <w:t>короткий промежуток времени с использованием одного и того же метода на идентичном материале в</w:t>
      </w:r>
      <w:r>
        <w:rPr>
          <w:rFonts w:ascii="Arial" w:hAnsi="Arial" w:cs="Arial"/>
        </w:rPr>
        <w:t xml:space="preserve"> </w:t>
      </w:r>
      <w:r w:rsidRPr="00ED73F9">
        <w:rPr>
          <w:rFonts w:ascii="Arial" w:hAnsi="Arial" w:cs="Arial"/>
        </w:rPr>
        <w:t>одной и той же лаборатории одним и тем же оператором на одинаковом оборудовании, не более чем в</w:t>
      </w:r>
      <w:r>
        <w:rPr>
          <w:rFonts w:ascii="Arial" w:hAnsi="Arial" w:cs="Arial"/>
        </w:rPr>
        <w:t xml:space="preserve"> </w:t>
      </w:r>
      <w:r w:rsidRPr="00ED73F9">
        <w:rPr>
          <w:rFonts w:ascii="Arial" w:hAnsi="Arial" w:cs="Arial"/>
        </w:rPr>
        <w:t>5 % случаев будет больше 5 % среднего арифметического двух результатов.</w:t>
      </w:r>
    </w:p>
    <w:p w14:paraId="1FD47336" w14:textId="77777777" w:rsidR="00ED73F9" w:rsidRDefault="00ED73F9" w:rsidP="00992D98">
      <w:pPr>
        <w:widowControl w:val="0"/>
        <w:tabs>
          <w:tab w:val="left" w:pos="1620"/>
        </w:tabs>
        <w:spacing w:line="360" w:lineRule="auto"/>
        <w:ind w:firstLine="510"/>
        <w:jc w:val="both"/>
        <w:rPr>
          <w:rFonts w:ascii="Arial" w:hAnsi="Arial" w:cs="Arial"/>
          <w:b/>
        </w:rPr>
      </w:pPr>
    </w:p>
    <w:p w14:paraId="3A15A5AB" w14:textId="77777777" w:rsidR="00144354" w:rsidRPr="00C10783" w:rsidRDefault="00D703B1" w:rsidP="00992D98">
      <w:pPr>
        <w:spacing w:line="360" w:lineRule="auto"/>
        <w:ind w:firstLine="510"/>
        <w:jc w:val="both"/>
        <w:rPr>
          <w:rFonts w:ascii="Arial" w:hAnsi="Arial" w:cs="Arial"/>
          <w:b/>
          <w:sz w:val="28"/>
          <w:szCs w:val="28"/>
        </w:rPr>
      </w:pPr>
      <w:r w:rsidRPr="00C10783">
        <w:rPr>
          <w:rFonts w:ascii="Arial" w:hAnsi="Arial" w:cs="Arial"/>
          <w:b/>
          <w:sz w:val="28"/>
          <w:szCs w:val="28"/>
        </w:rPr>
        <w:t>9</w:t>
      </w:r>
      <w:r w:rsidR="00144354" w:rsidRPr="00C10783">
        <w:rPr>
          <w:rFonts w:ascii="Arial" w:hAnsi="Arial" w:cs="Arial"/>
          <w:b/>
          <w:sz w:val="28"/>
          <w:szCs w:val="28"/>
        </w:rPr>
        <w:t xml:space="preserve"> </w:t>
      </w:r>
      <w:r w:rsidRPr="00C10783">
        <w:rPr>
          <w:rFonts w:ascii="Arial" w:hAnsi="Arial" w:cs="Arial"/>
          <w:b/>
          <w:sz w:val="28"/>
          <w:szCs w:val="28"/>
        </w:rPr>
        <w:t>Протокол испытаний</w:t>
      </w:r>
      <w:r w:rsidR="004C1023" w:rsidRPr="00C10783">
        <w:rPr>
          <w:rFonts w:ascii="Arial" w:hAnsi="Arial" w:cs="Arial"/>
          <w:b/>
          <w:sz w:val="28"/>
          <w:szCs w:val="28"/>
        </w:rPr>
        <w:t xml:space="preserve"> </w:t>
      </w:r>
    </w:p>
    <w:bookmarkEnd w:id="5"/>
    <w:bookmarkEnd w:id="6"/>
    <w:bookmarkEnd w:id="7"/>
    <w:p w14:paraId="22AB02F5" w14:textId="77777777" w:rsidR="00F225C1" w:rsidRDefault="00F225C1" w:rsidP="00992D98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</w:p>
    <w:p w14:paraId="6B816CD5" w14:textId="77777777" w:rsidR="00144354" w:rsidRPr="003010A5" w:rsidRDefault="00144354" w:rsidP="00992D98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3010A5">
        <w:rPr>
          <w:rFonts w:ascii="Arial" w:hAnsi="Arial" w:cs="Arial"/>
        </w:rPr>
        <w:t>Протокол испытаний должен содержать следующую информацию:</w:t>
      </w:r>
    </w:p>
    <w:p w14:paraId="5F390DCE" w14:textId="0CDEC31B" w:rsidR="00144354" w:rsidRPr="003010A5" w:rsidRDefault="00144354" w:rsidP="00992D98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3010A5">
        <w:rPr>
          <w:rFonts w:ascii="Arial" w:hAnsi="Arial" w:cs="Arial"/>
        </w:rPr>
        <w:t xml:space="preserve">a) все сведения, необходимые для </w:t>
      </w:r>
      <w:r w:rsidR="00C10783">
        <w:rPr>
          <w:rFonts w:ascii="Arial" w:hAnsi="Arial" w:cs="Arial"/>
        </w:rPr>
        <w:t xml:space="preserve">полной </w:t>
      </w:r>
      <w:r w:rsidRPr="003010A5">
        <w:rPr>
          <w:rFonts w:ascii="Arial" w:hAnsi="Arial" w:cs="Arial"/>
        </w:rPr>
        <w:t>идентификации пробы;</w:t>
      </w:r>
    </w:p>
    <w:p w14:paraId="2AD37D5E" w14:textId="7D45F7BA" w:rsidR="00144354" w:rsidRPr="003010A5" w:rsidRDefault="00144354" w:rsidP="00992D98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3010A5">
        <w:rPr>
          <w:rFonts w:ascii="Arial" w:hAnsi="Arial" w:cs="Arial"/>
        </w:rPr>
        <w:t xml:space="preserve">b) </w:t>
      </w:r>
      <w:r w:rsidR="003A2BA5" w:rsidRPr="003010A5">
        <w:rPr>
          <w:rFonts w:ascii="Arial" w:hAnsi="Arial" w:cs="Arial"/>
        </w:rPr>
        <w:t>использ</w:t>
      </w:r>
      <w:r w:rsidR="00C10783">
        <w:rPr>
          <w:rFonts w:ascii="Arial" w:hAnsi="Arial" w:cs="Arial"/>
        </w:rPr>
        <w:t>уемый</w:t>
      </w:r>
      <w:r w:rsidR="003A2BA5" w:rsidRPr="003010A5">
        <w:rPr>
          <w:rFonts w:ascii="Arial" w:hAnsi="Arial" w:cs="Arial"/>
        </w:rPr>
        <w:t xml:space="preserve"> </w:t>
      </w:r>
      <w:r w:rsidR="00C10783">
        <w:rPr>
          <w:rFonts w:ascii="Arial" w:hAnsi="Arial" w:cs="Arial"/>
        </w:rPr>
        <w:t>метод отбора проб;</w:t>
      </w:r>
    </w:p>
    <w:p w14:paraId="0E7D3759" w14:textId="03D5C636" w:rsidR="00144354" w:rsidRPr="003010A5" w:rsidRDefault="00144354" w:rsidP="00992D98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3010A5">
        <w:rPr>
          <w:rFonts w:ascii="Arial" w:hAnsi="Arial" w:cs="Arial"/>
        </w:rPr>
        <w:t xml:space="preserve">c) </w:t>
      </w:r>
      <w:r w:rsidR="005F54A2" w:rsidRPr="003010A5">
        <w:rPr>
          <w:rFonts w:ascii="Arial" w:hAnsi="Arial" w:cs="Arial"/>
        </w:rPr>
        <w:t>использ</w:t>
      </w:r>
      <w:r w:rsidR="005F54A2">
        <w:rPr>
          <w:rFonts w:ascii="Arial" w:hAnsi="Arial" w:cs="Arial"/>
        </w:rPr>
        <w:t>уемый</w:t>
      </w:r>
      <w:r w:rsidRPr="003010A5">
        <w:rPr>
          <w:rFonts w:ascii="Arial" w:hAnsi="Arial" w:cs="Arial"/>
        </w:rPr>
        <w:t xml:space="preserve"> метод испытания со ссылкой на настоящий стандарт</w:t>
      </w:r>
      <w:r w:rsidR="00093973">
        <w:rPr>
          <w:rFonts w:ascii="Arial" w:hAnsi="Arial" w:cs="Arial"/>
        </w:rPr>
        <w:t>;</w:t>
      </w:r>
    </w:p>
    <w:p w14:paraId="74C10DA5" w14:textId="674FADAE" w:rsidR="00144354" w:rsidRPr="00D15A03" w:rsidRDefault="00144354" w:rsidP="00992D98">
      <w:pPr>
        <w:widowControl w:val="0"/>
        <w:tabs>
          <w:tab w:val="left" w:pos="1620"/>
        </w:tabs>
        <w:spacing w:line="360" w:lineRule="auto"/>
        <w:ind w:firstLine="510"/>
        <w:jc w:val="both"/>
        <w:rPr>
          <w:rFonts w:ascii="Arial" w:hAnsi="Arial" w:cs="Arial"/>
        </w:rPr>
      </w:pPr>
      <w:r w:rsidRPr="003010A5">
        <w:rPr>
          <w:rFonts w:ascii="Arial" w:hAnsi="Arial" w:cs="Arial"/>
        </w:rPr>
        <w:t xml:space="preserve">d) все детали проведения испытания, не оговоренные в настоящем стандарте или не считающиеся обязательными, а </w:t>
      </w:r>
      <w:r w:rsidRPr="00D15A03">
        <w:rPr>
          <w:rFonts w:ascii="Arial" w:hAnsi="Arial" w:cs="Arial"/>
        </w:rPr>
        <w:t xml:space="preserve">также </w:t>
      </w:r>
      <w:r w:rsidR="00C10783" w:rsidRPr="00D15A03">
        <w:rPr>
          <w:rFonts w:ascii="Arial" w:hAnsi="Arial" w:cs="Arial"/>
        </w:rPr>
        <w:t>любые обстоятельства</w:t>
      </w:r>
      <w:r w:rsidRPr="00D15A03">
        <w:rPr>
          <w:rFonts w:ascii="Arial" w:hAnsi="Arial" w:cs="Arial"/>
        </w:rPr>
        <w:t>, которые могли повлиять на конечный ре</w:t>
      </w:r>
      <w:r w:rsidR="00093973" w:rsidRPr="00D15A03">
        <w:rPr>
          <w:rFonts w:ascii="Arial" w:hAnsi="Arial" w:cs="Arial"/>
        </w:rPr>
        <w:t>зультат;</w:t>
      </w:r>
    </w:p>
    <w:p w14:paraId="2D357B9D" w14:textId="23984AC0" w:rsidR="00144354" w:rsidRPr="003010A5" w:rsidRDefault="00144354" w:rsidP="00992D98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D15A03">
        <w:rPr>
          <w:rFonts w:ascii="Arial" w:hAnsi="Arial" w:cs="Arial"/>
        </w:rPr>
        <w:t xml:space="preserve">e) </w:t>
      </w:r>
      <w:r w:rsidR="005F54A2" w:rsidRPr="00D15A03">
        <w:rPr>
          <w:rFonts w:ascii="Arial" w:hAnsi="Arial" w:cs="Arial"/>
        </w:rPr>
        <w:t xml:space="preserve">полученные </w:t>
      </w:r>
      <w:r w:rsidR="0044393C" w:rsidRPr="00D15A03">
        <w:rPr>
          <w:rFonts w:ascii="Arial" w:hAnsi="Arial" w:cs="Arial"/>
        </w:rPr>
        <w:t>результаты испытания и</w:t>
      </w:r>
      <w:r w:rsidR="005F54A2" w:rsidRPr="00D15A03">
        <w:rPr>
          <w:rFonts w:ascii="Arial" w:hAnsi="Arial" w:cs="Arial"/>
        </w:rPr>
        <w:t>ли</w:t>
      </w:r>
      <w:r w:rsidR="0044393C" w:rsidRPr="00D15A03">
        <w:rPr>
          <w:rFonts w:ascii="Arial" w:hAnsi="Arial" w:cs="Arial"/>
        </w:rPr>
        <w:t xml:space="preserve"> окончательный</w:t>
      </w:r>
      <w:r w:rsidR="0044393C" w:rsidRPr="003010A5">
        <w:rPr>
          <w:rFonts w:ascii="Arial" w:hAnsi="Arial" w:cs="Arial"/>
        </w:rPr>
        <w:t xml:space="preserve"> результат с оценкой повторяемости</w:t>
      </w:r>
      <w:r w:rsidRPr="003010A5">
        <w:rPr>
          <w:rFonts w:ascii="Arial" w:hAnsi="Arial" w:cs="Arial"/>
        </w:rPr>
        <w:t>.</w:t>
      </w:r>
    </w:p>
    <w:p w14:paraId="77D3F57F" w14:textId="77777777" w:rsidR="00B97543" w:rsidRPr="003010A5" w:rsidRDefault="00B97543" w:rsidP="00992D98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  <w:b/>
        </w:rPr>
      </w:pPr>
    </w:p>
    <w:p w14:paraId="197E0392" w14:textId="77777777" w:rsidR="00B97543" w:rsidRPr="003010A5" w:rsidRDefault="00B97543" w:rsidP="00992D98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  <w:b/>
        </w:rPr>
      </w:pPr>
    </w:p>
    <w:p w14:paraId="125BCA63" w14:textId="77777777" w:rsidR="00B97543" w:rsidRPr="003010A5" w:rsidRDefault="00B97543" w:rsidP="00992D98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  <w:b/>
        </w:rPr>
      </w:pPr>
    </w:p>
    <w:p w14:paraId="66700357" w14:textId="77777777" w:rsidR="00B97543" w:rsidRPr="003010A5" w:rsidRDefault="00B97543" w:rsidP="00992D98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  <w:b/>
        </w:rPr>
      </w:pPr>
    </w:p>
    <w:p w14:paraId="3C880D7D" w14:textId="77777777" w:rsidR="00B97543" w:rsidRPr="003010A5" w:rsidRDefault="00B97543" w:rsidP="00992D98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  <w:b/>
        </w:rPr>
      </w:pPr>
    </w:p>
    <w:p w14:paraId="4A7A5BA9" w14:textId="77777777" w:rsidR="00B97543" w:rsidRPr="003010A5" w:rsidRDefault="00B97543" w:rsidP="00992D98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  <w:b/>
        </w:rPr>
      </w:pPr>
    </w:p>
    <w:p w14:paraId="531B47C6" w14:textId="77777777" w:rsidR="00B97543" w:rsidRPr="003010A5" w:rsidRDefault="00B97543" w:rsidP="00992D98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  <w:b/>
        </w:rPr>
      </w:pPr>
    </w:p>
    <w:p w14:paraId="589D478D" w14:textId="77777777" w:rsidR="00B97543" w:rsidRPr="003010A5" w:rsidRDefault="00B97543" w:rsidP="00992D98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  <w:b/>
        </w:rPr>
      </w:pPr>
    </w:p>
    <w:p w14:paraId="24CED726" w14:textId="77777777" w:rsidR="00B97543" w:rsidRDefault="00B97543" w:rsidP="00992D98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  <w:b/>
        </w:rPr>
      </w:pPr>
    </w:p>
    <w:p w14:paraId="716BA14E" w14:textId="77777777" w:rsidR="005E69C2" w:rsidRDefault="005E69C2" w:rsidP="002D18A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19A5295C" w14:textId="758B05D5" w:rsidR="00862183" w:rsidRPr="005F54A2" w:rsidRDefault="00DE2C63" w:rsidP="00ED1297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F54A2">
        <w:rPr>
          <w:rFonts w:ascii="Arial" w:hAnsi="Arial" w:cs="Arial"/>
          <w:b/>
          <w:sz w:val="28"/>
          <w:szCs w:val="28"/>
        </w:rPr>
        <w:lastRenderedPageBreak/>
        <w:t>Приложение</w:t>
      </w:r>
      <w:proofErr w:type="gramStart"/>
      <w:r w:rsidRPr="005F54A2">
        <w:rPr>
          <w:rFonts w:ascii="Arial" w:hAnsi="Arial" w:cs="Arial"/>
          <w:b/>
          <w:sz w:val="28"/>
          <w:szCs w:val="28"/>
        </w:rPr>
        <w:t xml:space="preserve"> А</w:t>
      </w:r>
      <w:proofErr w:type="gramEnd"/>
    </w:p>
    <w:p w14:paraId="3E874ECE" w14:textId="5833111E" w:rsidR="00DE2C63" w:rsidRPr="00DE2C63" w:rsidRDefault="00DE2C63" w:rsidP="00ED1297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(обязательное)</w:t>
      </w:r>
    </w:p>
    <w:p w14:paraId="49017646" w14:textId="77777777" w:rsidR="005F54A2" w:rsidRDefault="005F54A2" w:rsidP="001E473F">
      <w:pPr>
        <w:widowControl w:val="0"/>
        <w:spacing w:line="360" w:lineRule="auto"/>
        <w:jc w:val="center"/>
        <w:rPr>
          <w:rFonts w:ascii="Arial" w:hAnsi="Arial" w:cs="Arial"/>
        </w:rPr>
      </w:pPr>
    </w:p>
    <w:p w14:paraId="70307454" w14:textId="70081928" w:rsidR="00862183" w:rsidRPr="0075032C" w:rsidRDefault="005F54A2" w:rsidP="001E473F">
      <w:pPr>
        <w:widowControl w:val="0"/>
        <w:spacing w:line="360" w:lineRule="auto"/>
        <w:jc w:val="center"/>
        <w:rPr>
          <w:rFonts w:ascii="Arial" w:hAnsi="Arial" w:cs="Arial"/>
          <w:b/>
        </w:rPr>
      </w:pPr>
      <w:r w:rsidRPr="0075032C">
        <w:rPr>
          <w:rFonts w:ascii="Arial" w:hAnsi="Arial" w:cs="Arial"/>
          <w:b/>
        </w:rPr>
        <w:t>У</w:t>
      </w:r>
      <w:r w:rsidR="00694599" w:rsidRPr="0075032C">
        <w:rPr>
          <w:rFonts w:ascii="Arial" w:hAnsi="Arial" w:cs="Arial"/>
          <w:b/>
        </w:rPr>
        <w:t>становк</w:t>
      </w:r>
      <w:r w:rsidRPr="0075032C">
        <w:rPr>
          <w:rFonts w:ascii="Arial" w:hAnsi="Arial" w:cs="Arial"/>
          <w:b/>
        </w:rPr>
        <w:t>а</w:t>
      </w:r>
      <w:r w:rsidR="00694599" w:rsidRPr="0075032C">
        <w:rPr>
          <w:rFonts w:ascii="Arial" w:hAnsi="Arial" w:cs="Arial"/>
          <w:b/>
        </w:rPr>
        <w:t xml:space="preserve"> для перегонки с водяным паром</w:t>
      </w:r>
    </w:p>
    <w:p w14:paraId="76334DDB" w14:textId="3EA61364" w:rsidR="00694599" w:rsidRDefault="00667508" w:rsidP="00694599">
      <w:pPr>
        <w:jc w:val="center"/>
        <w:rPr>
          <w:rFonts w:ascii="Arial" w:hAnsi="Arial" w:cs="Arial"/>
          <w:kern w:val="20"/>
        </w:rPr>
      </w:pPr>
      <w:r>
        <w:rPr>
          <w:noProof/>
        </w:rPr>
        <w:drawing>
          <wp:inline distT="0" distB="0" distL="0" distR="0" wp14:anchorId="0442B54E" wp14:editId="7C5CA52A">
            <wp:extent cx="3171825" cy="4343400"/>
            <wp:effectExtent l="0" t="0" r="9525" b="0"/>
            <wp:docPr id="22283" name="Picture 222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83" name="Picture 22283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2277" cy="4344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68A027" w14:textId="77777777" w:rsidR="00667508" w:rsidRDefault="00667508" w:rsidP="00694599">
      <w:pPr>
        <w:jc w:val="center"/>
        <w:rPr>
          <w:rFonts w:ascii="Arial" w:hAnsi="Arial" w:cs="Arial"/>
          <w:kern w:val="20"/>
        </w:rPr>
      </w:pPr>
    </w:p>
    <w:p w14:paraId="01BA12C3" w14:textId="77777777" w:rsidR="005F54A2" w:rsidRDefault="005F54A2" w:rsidP="0020722E">
      <w:pPr>
        <w:spacing w:line="360" w:lineRule="auto"/>
        <w:jc w:val="center"/>
        <w:rPr>
          <w:rFonts w:ascii="Arial" w:hAnsi="Arial" w:cs="Arial"/>
          <w:kern w:val="20"/>
        </w:rPr>
      </w:pPr>
    </w:p>
    <w:p w14:paraId="0FBAD367" w14:textId="77777777" w:rsidR="0020722E" w:rsidRDefault="0020722E" w:rsidP="0020722E">
      <w:pPr>
        <w:spacing w:line="360" w:lineRule="auto"/>
        <w:jc w:val="center"/>
        <w:rPr>
          <w:rFonts w:ascii="Arial" w:hAnsi="Arial" w:cs="Arial"/>
          <w:kern w:val="20"/>
        </w:rPr>
      </w:pPr>
    </w:p>
    <w:p w14:paraId="7E0FC038" w14:textId="77777777" w:rsidR="0020722E" w:rsidRDefault="0020722E" w:rsidP="0020722E">
      <w:pPr>
        <w:spacing w:line="360" w:lineRule="auto"/>
        <w:jc w:val="center"/>
        <w:rPr>
          <w:rFonts w:ascii="Arial" w:hAnsi="Arial" w:cs="Arial"/>
          <w:kern w:val="20"/>
        </w:rPr>
      </w:pPr>
      <w:r w:rsidRPr="007543D4">
        <w:rPr>
          <w:rFonts w:ascii="Arial" w:hAnsi="Arial" w:cs="Arial"/>
          <w:i/>
          <w:kern w:val="20"/>
        </w:rPr>
        <w:t>1</w:t>
      </w:r>
      <w:r>
        <w:rPr>
          <w:rFonts w:ascii="Arial" w:hAnsi="Arial" w:cs="Arial"/>
          <w:kern w:val="20"/>
        </w:rPr>
        <w:t xml:space="preserve"> – </w:t>
      </w:r>
      <w:r w:rsidRPr="00694599">
        <w:rPr>
          <w:rFonts w:ascii="Arial" w:hAnsi="Arial" w:cs="Arial"/>
          <w:kern w:val="20"/>
        </w:rPr>
        <w:t>колба-парогенератор (4.4.1)</w:t>
      </w:r>
      <w:r>
        <w:rPr>
          <w:rFonts w:ascii="Arial" w:hAnsi="Arial" w:cs="Arial"/>
          <w:kern w:val="20"/>
        </w:rPr>
        <w:t xml:space="preserve">; </w:t>
      </w:r>
      <w:r w:rsidRPr="007543D4">
        <w:rPr>
          <w:rFonts w:ascii="Arial" w:hAnsi="Arial" w:cs="Arial"/>
          <w:i/>
          <w:kern w:val="20"/>
        </w:rPr>
        <w:t>2</w:t>
      </w:r>
      <w:r>
        <w:rPr>
          <w:rFonts w:ascii="Arial" w:hAnsi="Arial" w:cs="Arial"/>
          <w:kern w:val="20"/>
        </w:rPr>
        <w:t xml:space="preserve"> – </w:t>
      </w:r>
      <w:r w:rsidRPr="00694599">
        <w:rPr>
          <w:rFonts w:ascii="Arial" w:hAnsi="Arial" w:cs="Arial"/>
          <w:kern w:val="20"/>
        </w:rPr>
        <w:t>барботер (4.4.2)</w:t>
      </w:r>
      <w:r>
        <w:rPr>
          <w:rFonts w:ascii="Arial" w:hAnsi="Arial" w:cs="Arial"/>
          <w:kern w:val="20"/>
        </w:rPr>
        <w:t xml:space="preserve">; </w:t>
      </w:r>
    </w:p>
    <w:p w14:paraId="244745ED" w14:textId="0392DAEC" w:rsidR="0020722E" w:rsidRDefault="0020722E" w:rsidP="0020722E">
      <w:pPr>
        <w:spacing w:line="360" w:lineRule="auto"/>
        <w:jc w:val="center"/>
        <w:rPr>
          <w:rFonts w:ascii="Arial" w:hAnsi="Arial" w:cs="Arial"/>
          <w:kern w:val="20"/>
        </w:rPr>
      </w:pPr>
      <w:r w:rsidRPr="007543D4">
        <w:rPr>
          <w:rFonts w:ascii="Arial" w:hAnsi="Arial" w:cs="Arial"/>
          <w:i/>
          <w:kern w:val="20"/>
        </w:rPr>
        <w:t>3</w:t>
      </w:r>
      <w:r>
        <w:rPr>
          <w:rFonts w:ascii="Arial" w:hAnsi="Arial" w:cs="Arial"/>
          <w:kern w:val="20"/>
        </w:rPr>
        <w:t xml:space="preserve"> – </w:t>
      </w:r>
      <w:r w:rsidRPr="00694599">
        <w:rPr>
          <w:rFonts w:ascii="Arial" w:hAnsi="Arial" w:cs="Arial"/>
          <w:kern w:val="20"/>
        </w:rPr>
        <w:t xml:space="preserve">ректификационная </w:t>
      </w:r>
      <w:r>
        <w:rPr>
          <w:rFonts w:ascii="Arial" w:hAnsi="Arial" w:cs="Arial"/>
          <w:kern w:val="20"/>
        </w:rPr>
        <w:t xml:space="preserve">колонка </w:t>
      </w:r>
      <w:r w:rsidRPr="00694599">
        <w:rPr>
          <w:rFonts w:ascii="Arial" w:hAnsi="Arial" w:cs="Arial"/>
          <w:kern w:val="20"/>
        </w:rPr>
        <w:t>(4.4.3)</w:t>
      </w:r>
      <w:r>
        <w:rPr>
          <w:rFonts w:ascii="Arial" w:hAnsi="Arial" w:cs="Arial"/>
          <w:kern w:val="20"/>
        </w:rPr>
        <w:t xml:space="preserve">; </w:t>
      </w:r>
      <w:r w:rsidRPr="007543D4">
        <w:rPr>
          <w:rFonts w:ascii="Arial" w:hAnsi="Arial" w:cs="Arial"/>
          <w:i/>
          <w:kern w:val="20"/>
        </w:rPr>
        <w:t>4</w:t>
      </w:r>
      <w:r>
        <w:rPr>
          <w:rFonts w:ascii="Arial" w:hAnsi="Arial" w:cs="Arial"/>
          <w:kern w:val="20"/>
        </w:rPr>
        <w:t xml:space="preserve"> – холодильник </w:t>
      </w:r>
      <w:r w:rsidRPr="00694599">
        <w:rPr>
          <w:rFonts w:ascii="Arial" w:hAnsi="Arial" w:cs="Arial"/>
          <w:kern w:val="20"/>
        </w:rPr>
        <w:t>(4.4.4)</w:t>
      </w:r>
      <w:r>
        <w:rPr>
          <w:rFonts w:ascii="Arial" w:hAnsi="Arial" w:cs="Arial"/>
          <w:kern w:val="20"/>
        </w:rPr>
        <w:t xml:space="preserve">; </w:t>
      </w:r>
    </w:p>
    <w:p w14:paraId="1BDDF0F2" w14:textId="3CF59031" w:rsidR="0020722E" w:rsidRDefault="0020722E" w:rsidP="0020722E">
      <w:pPr>
        <w:spacing w:line="360" w:lineRule="auto"/>
        <w:jc w:val="center"/>
        <w:rPr>
          <w:rFonts w:ascii="Arial" w:hAnsi="Arial" w:cs="Arial"/>
          <w:kern w:val="20"/>
        </w:rPr>
      </w:pPr>
      <w:r w:rsidRPr="007543D4">
        <w:rPr>
          <w:rFonts w:ascii="Arial" w:hAnsi="Arial" w:cs="Arial"/>
          <w:i/>
          <w:kern w:val="20"/>
        </w:rPr>
        <w:t>5</w:t>
      </w:r>
      <w:r>
        <w:rPr>
          <w:rFonts w:ascii="Arial" w:hAnsi="Arial" w:cs="Arial"/>
          <w:kern w:val="20"/>
        </w:rPr>
        <w:t xml:space="preserve"> – </w:t>
      </w:r>
      <w:r w:rsidRPr="00694599">
        <w:rPr>
          <w:rFonts w:ascii="Arial" w:hAnsi="Arial" w:cs="Arial"/>
          <w:kern w:val="20"/>
        </w:rPr>
        <w:t>колба-приемник (4.4.5</w:t>
      </w:r>
      <w:r>
        <w:rPr>
          <w:rFonts w:ascii="Arial" w:hAnsi="Arial" w:cs="Arial"/>
          <w:kern w:val="20"/>
        </w:rPr>
        <w:t>)</w:t>
      </w:r>
    </w:p>
    <w:p w14:paraId="2C713F5E" w14:textId="77777777" w:rsidR="0020722E" w:rsidRDefault="0020722E" w:rsidP="0020722E">
      <w:pPr>
        <w:spacing w:line="360" w:lineRule="auto"/>
        <w:jc w:val="center"/>
        <w:rPr>
          <w:rFonts w:ascii="Arial" w:hAnsi="Arial" w:cs="Arial"/>
          <w:kern w:val="20"/>
        </w:rPr>
      </w:pPr>
    </w:p>
    <w:p w14:paraId="67E17900" w14:textId="1E4C886C" w:rsidR="00694599" w:rsidRDefault="00694599" w:rsidP="001E473F">
      <w:pPr>
        <w:spacing w:line="360" w:lineRule="auto"/>
        <w:jc w:val="center"/>
        <w:rPr>
          <w:rFonts w:ascii="Arial" w:hAnsi="Arial" w:cs="Arial"/>
          <w:kern w:val="20"/>
        </w:rPr>
      </w:pPr>
      <w:r w:rsidRPr="00694599">
        <w:rPr>
          <w:rFonts w:ascii="Arial" w:hAnsi="Arial" w:cs="Arial"/>
          <w:kern w:val="20"/>
        </w:rPr>
        <w:t xml:space="preserve">Рисунок А.1 – Схема </w:t>
      </w:r>
      <w:r w:rsidR="007A6158">
        <w:rPr>
          <w:rFonts w:ascii="Arial" w:hAnsi="Arial" w:cs="Arial"/>
          <w:kern w:val="20"/>
        </w:rPr>
        <w:t>установки</w:t>
      </w:r>
      <w:r w:rsidRPr="00694599">
        <w:rPr>
          <w:rFonts w:ascii="Arial" w:hAnsi="Arial" w:cs="Arial"/>
          <w:kern w:val="20"/>
        </w:rPr>
        <w:t xml:space="preserve"> для перегонки с водяным паром (4.4)</w:t>
      </w:r>
    </w:p>
    <w:p w14:paraId="0D4CC075" w14:textId="77777777" w:rsidR="0020722E" w:rsidRDefault="0020722E" w:rsidP="001E473F">
      <w:pPr>
        <w:spacing w:line="360" w:lineRule="auto"/>
        <w:jc w:val="center"/>
        <w:rPr>
          <w:rFonts w:ascii="Arial" w:hAnsi="Arial" w:cs="Arial"/>
          <w:kern w:val="20"/>
        </w:rPr>
      </w:pPr>
    </w:p>
    <w:p w14:paraId="4D86BA3E" w14:textId="77777777" w:rsidR="00D703B1" w:rsidRPr="001027DB" w:rsidRDefault="00D703B1" w:rsidP="003010A5">
      <w:pPr>
        <w:widowControl w:val="0"/>
        <w:tabs>
          <w:tab w:val="left" w:pos="720"/>
        </w:tabs>
        <w:spacing w:line="360" w:lineRule="auto"/>
        <w:jc w:val="both"/>
        <w:rPr>
          <w:rFonts w:ascii="Arial" w:hAnsi="Arial" w:cs="Arial"/>
          <w:kern w:val="20"/>
        </w:rPr>
      </w:pPr>
    </w:p>
    <w:p w14:paraId="3B4B035D" w14:textId="77777777" w:rsidR="00D52087" w:rsidRPr="001027DB" w:rsidRDefault="00D52087" w:rsidP="003010A5">
      <w:pPr>
        <w:widowControl w:val="0"/>
        <w:tabs>
          <w:tab w:val="left" w:pos="720"/>
        </w:tabs>
        <w:spacing w:line="360" w:lineRule="auto"/>
        <w:jc w:val="both"/>
        <w:rPr>
          <w:rFonts w:ascii="Arial" w:hAnsi="Arial" w:cs="Arial"/>
          <w:kern w:val="20"/>
        </w:rPr>
      </w:pPr>
    </w:p>
    <w:p w14:paraId="47CCD0E4" w14:textId="77777777" w:rsidR="00D52087" w:rsidRPr="001027DB" w:rsidRDefault="00D52087" w:rsidP="003010A5">
      <w:pPr>
        <w:widowControl w:val="0"/>
        <w:tabs>
          <w:tab w:val="left" w:pos="720"/>
        </w:tabs>
        <w:spacing w:line="360" w:lineRule="auto"/>
        <w:jc w:val="both"/>
        <w:rPr>
          <w:rFonts w:ascii="Arial" w:hAnsi="Arial" w:cs="Arial"/>
          <w:kern w:val="20"/>
        </w:rPr>
      </w:pPr>
    </w:p>
    <w:p w14:paraId="177686F5" w14:textId="77777777" w:rsidR="00D52087" w:rsidRDefault="00D52087" w:rsidP="003010A5">
      <w:pPr>
        <w:widowControl w:val="0"/>
        <w:tabs>
          <w:tab w:val="left" w:pos="720"/>
        </w:tabs>
        <w:spacing w:line="360" w:lineRule="auto"/>
        <w:jc w:val="both"/>
        <w:rPr>
          <w:rFonts w:ascii="Arial" w:hAnsi="Arial" w:cs="Arial"/>
          <w:kern w:val="20"/>
        </w:rPr>
      </w:pPr>
    </w:p>
    <w:p w14:paraId="3437172F" w14:textId="77777777" w:rsidR="00100A7A" w:rsidRPr="001027DB" w:rsidRDefault="00100A7A" w:rsidP="003010A5">
      <w:pPr>
        <w:widowControl w:val="0"/>
        <w:tabs>
          <w:tab w:val="left" w:pos="720"/>
        </w:tabs>
        <w:spacing w:line="360" w:lineRule="auto"/>
        <w:jc w:val="both"/>
        <w:rPr>
          <w:rFonts w:ascii="Arial" w:hAnsi="Arial" w:cs="Arial"/>
          <w:kern w:val="20"/>
        </w:rPr>
      </w:pPr>
    </w:p>
    <w:p w14:paraId="39242D76" w14:textId="77777777" w:rsidR="00D52087" w:rsidRPr="001027DB" w:rsidRDefault="00D52087" w:rsidP="003010A5">
      <w:pPr>
        <w:widowControl w:val="0"/>
        <w:tabs>
          <w:tab w:val="left" w:pos="720"/>
        </w:tabs>
        <w:spacing w:line="360" w:lineRule="auto"/>
        <w:jc w:val="both"/>
        <w:rPr>
          <w:rFonts w:ascii="Arial" w:hAnsi="Arial" w:cs="Arial"/>
          <w:kern w:val="20"/>
        </w:rPr>
      </w:pPr>
    </w:p>
    <w:tbl>
      <w:tblPr>
        <w:tblW w:w="0" w:type="auto"/>
        <w:tblBorders>
          <w:top w:val="single" w:sz="8" w:space="0" w:color="auto"/>
          <w:bottom w:val="single" w:sz="8" w:space="0" w:color="auto"/>
        </w:tblBorders>
        <w:tblLook w:val="0000" w:firstRow="0" w:lastRow="0" w:firstColumn="0" w:lastColumn="0" w:noHBand="0" w:noVBand="0"/>
      </w:tblPr>
      <w:tblGrid>
        <w:gridCol w:w="9496"/>
      </w:tblGrid>
      <w:tr w:rsidR="0003216F" w:rsidRPr="003010A5" w14:paraId="1E99888B" w14:textId="77777777" w:rsidTr="006028BD">
        <w:trPr>
          <w:trHeight w:val="1961"/>
        </w:trPr>
        <w:tc>
          <w:tcPr>
            <w:tcW w:w="9496" w:type="dxa"/>
            <w:vAlign w:val="center"/>
          </w:tcPr>
          <w:p w14:paraId="44A3C9FE" w14:textId="16905CF6" w:rsidR="0003216F" w:rsidRPr="003010A5" w:rsidRDefault="0003216F" w:rsidP="00ED1297">
            <w:pPr>
              <w:widowControl w:val="0"/>
              <w:tabs>
                <w:tab w:val="left" w:pos="720"/>
              </w:tabs>
              <w:spacing w:line="360" w:lineRule="auto"/>
              <w:ind w:left="720" w:hanging="720"/>
              <w:rPr>
                <w:rFonts w:ascii="Arial" w:hAnsi="Arial" w:cs="Arial"/>
                <w:kern w:val="20"/>
              </w:rPr>
            </w:pPr>
            <w:r w:rsidRPr="003010A5">
              <w:rPr>
                <w:rFonts w:ascii="Arial" w:hAnsi="Arial" w:cs="Arial"/>
                <w:kern w:val="20"/>
              </w:rPr>
              <w:br w:type="page"/>
            </w:r>
            <w:r w:rsidRPr="003010A5">
              <w:rPr>
                <w:rFonts w:ascii="Arial" w:hAnsi="Arial" w:cs="Arial"/>
                <w:kern w:val="20"/>
              </w:rPr>
              <w:br w:type="page"/>
              <w:t xml:space="preserve">УДК 664.841:664.851:543.06:006.354                 МКС 67.080.01                   </w:t>
            </w:r>
            <w:r w:rsidR="00ED1297">
              <w:rPr>
                <w:rFonts w:ascii="Arial" w:hAnsi="Arial" w:cs="Arial"/>
                <w:kern w:val="20"/>
              </w:rPr>
              <w:t xml:space="preserve">        </w:t>
            </w:r>
            <w:r w:rsidR="00D52087">
              <w:rPr>
                <w:rFonts w:ascii="Arial" w:hAnsi="Arial" w:cs="Arial"/>
                <w:kern w:val="20"/>
                <w:lang w:val="en-US"/>
              </w:rPr>
              <w:t>IDT</w:t>
            </w:r>
            <w:r w:rsidR="00ED1297">
              <w:rPr>
                <w:rFonts w:ascii="Arial" w:hAnsi="Arial" w:cs="Arial"/>
                <w:kern w:val="20"/>
              </w:rPr>
              <w:t xml:space="preserve"> </w:t>
            </w:r>
          </w:p>
          <w:p w14:paraId="5A88FD93" w14:textId="77777777" w:rsidR="00D703B1" w:rsidRPr="003010A5" w:rsidRDefault="00D703B1" w:rsidP="004A52B6">
            <w:pPr>
              <w:widowControl w:val="0"/>
              <w:tabs>
                <w:tab w:val="left" w:pos="720"/>
              </w:tabs>
              <w:spacing w:line="360" w:lineRule="auto"/>
              <w:ind w:left="720" w:hanging="720"/>
              <w:jc w:val="center"/>
              <w:rPr>
                <w:rFonts w:ascii="Arial" w:hAnsi="Arial" w:cs="Arial"/>
                <w:kern w:val="20"/>
              </w:rPr>
            </w:pPr>
          </w:p>
          <w:p w14:paraId="5474C43F" w14:textId="71022775" w:rsidR="0003216F" w:rsidRPr="003010A5" w:rsidRDefault="0003216F" w:rsidP="004A52B6">
            <w:pPr>
              <w:widowControl w:val="0"/>
              <w:spacing w:line="360" w:lineRule="auto"/>
              <w:jc w:val="both"/>
              <w:rPr>
                <w:rFonts w:ascii="Arial" w:hAnsi="Arial" w:cs="Arial"/>
                <w:kern w:val="20"/>
              </w:rPr>
            </w:pPr>
            <w:proofErr w:type="gramStart"/>
            <w:r w:rsidRPr="003010A5">
              <w:rPr>
                <w:rFonts w:ascii="Arial" w:hAnsi="Arial" w:cs="Arial"/>
                <w:kern w:val="20"/>
              </w:rPr>
              <w:t xml:space="preserve">Ключевые слова: </w:t>
            </w:r>
            <w:r w:rsidR="001E473F">
              <w:rPr>
                <w:rFonts w:ascii="Arial" w:hAnsi="Arial" w:cs="Arial"/>
                <w:kern w:val="20"/>
              </w:rPr>
              <w:t xml:space="preserve">фрукты, овощи, </w:t>
            </w:r>
            <w:r w:rsidRPr="003010A5">
              <w:rPr>
                <w:rFonts w:ascii="Arial" w:hAnsi="Arial" w:cs="Arial"/>
                <w:kern w:val="20"/>
              </w:rPr>
              <w:t xml:space="preserve">продукты переработки фруктов и овощей, </w:t>
            </w:r>
            <w:r w:rsidR="00694599">
              <w:rPr>
                <w:rFonts w:ascii="Arial" w:hAnsi="Arial" w:cs="Arial"/>
                <w:kern w:val="20"/>
              </w:rPr>
              <w:t>сорбиновая кислота</w:t>
            </w:r>
            <w:r w:rsidRPr="003010A5">
              <w:rPr>
                <w:rFonts w:ascii="Arial" w:hAnsi="Arial" w:cs="Arial"/>
                <w:kern w:val="20"/>
              </w:rPr>
              <w:t xml:space="preserve">, содержание, </w:t>
            </w:r>
            <w:r w:rsidR="00694599">
              <w:rPr>
                <w:rFonts w:ascii="Arial" w:hAnsi="Arial" w:cs="Arial"/>
                <w:kern w:val="20"/>
              </w:rPr>
              <w:t>спектрофотометр</w:t>
            </w:r>
            <w:r w:rsidRPr="003010A5">
              <w:rPr>
                <w:rFonts w:ascii="Arial" w:hAnsi="Arial" w:cs="Arial"/>
                <w:kern w:val="20"/>
              </w:rPr>
              <w:t xml:space="preserve">, </w:t>
            </w:r>
            <w:r w:rsidR="00694599">
              <w:rPr>
                <w:rFonts w:ascii="Arial" w:hAnsi="Arial" w:cs="Arial"/>
                <w:kern w:val="20"/>
              </w:rPr>
              <w:t>перегонка, определение</w:t>
            </w:r>
            <w:proofErr w:type="gramEnd"/>
          </w:p>
        </w:tc>
      </w:tr>
    </w:tbl>
    <w:p w14:paraId="0318064E" w14:textId="77777777" w:rsidR="0003216F" w:rsidRPr="003010A5" w:rsidRDefault="0003216F" w:rsidP="0003216F">
      <w:pPr>
        <w:spacing w:line="360" w:lineRule="auto"/>
        <w:ind w:firstLine="709"/>
        <w:jc w:val="both"/>
        <w:rPr>
          <w:rFonts w:ascii="Arial" w:hAnsi="Arial" w:cs="Arial"/>
          <w:bCs/>
          <w:kern w:val="20"/>
        </w:rPr>
      </w:pPr>
    </w:p>
    <w:p w14:paraId="4BB68E97" w14:textId="77777777" w:rsidR="006D38DC" w:rsidRPr="003010A5" w:rsidRDefault="006D38DC" w:rsidP="00BB2108">
      <w:pPr>
        <w:spacing w:line="360" w:lineRule="auto"/>
        <w:ind w:firstLine="709"/>
        <w:jc w:val="both"/>
        <w:rPr>
          <w:rFonts w:ascii="Arial" w:hAnsi="Arial" w:cs="Arial"/>
          <w:bCs/>
          <w:kern w:val="20"/>
        </w:rPr>
      </w:pPr>
    </w:p>
    <w:p w14:paraId="60425ACD" w14:textId="1559DB7D" w:rsidR="00EF25F3" w:rsidRPr="003010A5" w:rsidRDefault="00EF25F3" w:rsidP="008A5AD3">
      <w:pPr>
        <w:rPr>
          <w:rFonts w:ascii="Arial" w:hAnsi="Arial" w:cs="Arial"/>
          <w:bCs/>
          <w:kern w:val="20"/>
        </w:rPr>
      </w:pPr>
    </w:p>
    <w:sectPr w:rsidR="00EF25F3" w:rsidRPr="003010A5" w:rsidSect="008B213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Page"/>
      </w:footnotePr>
      <w:pgSz w:w="11906" w:h="16838" w:code="9"/>
      <w:pgMar w:top="1134" w:right="851" w:bottom="1134" w:left="1418" w:header="709" w:footer="151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D0AC8B" w14:textId="77777777" w:rsidR="00141C49" w:rsidRDefault="00141C49">
      <w:r>
        <w:separator/>
      </w:r>
    </w:p>
  </w:endnote>
  <w:endnote w:type="continuationSeparator" w:id="0">
    <w:p w14:paraId="606EECC1" w14:textId="77777777" w:rsidR="00141C49" w:rsidRDefault="00141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F6788E" w14:textId="082F95B8" w:rsidR="009033D0" w:rsidRPr="00A43CF6" w:rsidRDefault="009033D0" w:rsidP="00381443">
    <w:pPr>
      <w:pStyle w:val="a3"/>
      <w:spacing w:before="40"/>
      <w:rPr>
        <w:rFonts w:ascii="Arial" w:hAnsi="Arial" w:cs="Arial"/>
        <w:sz w:val="22"/>
        <w:szCs w:val="22"/>
      </w:rPr>
    </w:pPr>
    <w:r w:rsidRPr="00A43CF6">
      <w:rPr>
        <w:rFonts w:ascii="Arial" w:hAnsi="Arial" w:cs="Arial"/>
        <w:sz w:val="22"/>
        <w:szCs w:val="22"/>
      </w:rPr>
      <w:fldChar w:fldCharType="begin"/>
    </w:r>
    <w:r w:rsidRPr="00A43CF6">
      <w:rPr>
        <w:rFonts w:ascii="Arial" w:hAnsi="Arial" w:cs="Arial"/>
        <w:sz w:val="22"/>
        <w:szCs w:val="22"/>
      </w:rPr>
      <w:instrText xml:space="preserve"> PAGE   \* MERGEFORMAT </w:instrText>
    </w:r>
    <w:r w:rsidRPr="00A43CF6">
      <w:rPr>
        <w:rFonts w:ascii="Arial" w:hAnsi="Arial" w:cs="Arial"/>
        <w:sz w:val="22"/>
        <w:szCs w:val="22"/>
      </w:rPr>
      <w:fldChar w:fldCharType="separate"/>
    </w:r>
    <w:r w:rsidR="00D5209F">
      <w:rPr>
        <w:rFonts w:ascii="Arial" w:hAnsi="Arial" w:cs="Arial"/>
        <w:noProof/>
        <w:sz w:val="22"/>
        <w:szCs w:val="22"/>
      </w:rPr>
      <w:t>II</w:t>
    </w:r>
    <w:r w:rsidRPr="00A43CF6">
      <w:rPr>
        <w:rFonts w:ascii="Arial" w:hAnsi="Arial" w:cs="Arial"/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16C52F" w14:textId="0F847723" w:rsidR="009033D0" w:rsidRPr="00A43CF6" w:rsidRDefault="009033D0" w:rsidP="00714455">
    <w:pPr>
      <w:pStyle w:val="a3"/>
      <w:spacing w:before="40"/>
      <w:jc w:val="right"/>
      <w:rPr>
        <w:rFonts w:ascii="Arial" w:hAnsi="Arial" w:cs="Arial"/>
        <w:sz w:val="22"/>
        <w:szCs w:val="22"/>
      </w:rPr>
    </w:pPr>
    <w:r w:rsidRPr="00A43CF6">
      <w:rPr>
        <w:rFonts w:ascii="Arial" w:hAnsi="Arial" w:cs="Arial"/>
        <w:sz w:val="22"/>
        <w:szCs w:val="22"/>
      </w:rPr>
      <w:fldChar w:fldCharType="begin"/>
    </w:r>
    <w:r w:rsidRPr="00A43CF6">
      <w:rPr>
        <w:rFonts w:ascii="Arial" w:hAnsi="Arial" w:cs="Arial"/>
        <w:sz w:val="22"/>
        <w:szCs w:val="22"/>
      </w:rPr>
      <w:instrText xml:space="preserve"> PAGE   \* MERGEFORMAT </w:instrText>
    </w:r>
    <w:r w:rsidRPr="00A43CF6">
      <w:rPr>
        <w:rFonts w:ascii="Arial" w:hAnsi="Arial" w:cs="Arial"/>
        <w:sz w:val="22"/>
        <w:szCs w:val="22"/>
      </w:rPr>
      <w:fldChar w:fldCharType="separate"/>
    </w:r>
    <w:r w:rsidR="00D5209F">
      <w:rPr>
        <w:rFonts w:ascii="Arial" w:hAnsi="Arial" w:cs="Arial"/>
        <w:noProof/>
        <w:sz w:val="22"/>
        <w:szCs w:val="22"/>
      </w:rPr>
      <w:t>III</w:t>
    </w:r>
    <w:r w:rsidRPr="00A43CF6">
      <w:rPr>
        <w:rFonts w:ascii="Arial" w:hAnsi="Arial" w:cs="Arial"/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B5E074" w14:textId="30219069" w:rsidR="009033D0" w:rsidRPr="00AA278F" w:rsidRDefault="009033D0" w:rsidP="00381443">
    <w:pPr>
      <w:pStyle w:val="a3"/>
      <w:spacing w:before="40"/>
      <w:rPr>
        <w:rFonts w:ascii="Arial" w:hAnsi="Arial" w:cs="Arial"/>
        <w:sz w:val="22"/>
        <w:szCs w:val="22"/>
      </w:rPr>
    </w:pPr>
    <w:r w:rsidRPr="00AA278F">
      <w:rPr>
        <w:rFonts w:ascii="Arial" w:hAnsi="Arial" w:cs="Arial"/>
        <w:sz w:val="22"/>
        <w:szCs w:val="22"/>
      </w:rPr>
      <w:fldChar w:fldCharType="begin"/>
    </w:r>
    <w:r w:rsidRPr="00AA278F">
      <w:rPr>
        <w:rFonts w:ascii="Arial" w:hAnsi="Arial" w:cs="Arial"/>
        <w:sz w:val="22"/>
        <w:szCs w:val="22"/>
      </w:rPr>
      <w:instrText xml:space="preserve"> PAGE   \* MERGEFORMAT </w:instrText>
    </w:r>
    <w:r w:rsidRPr="00AA278F">
      <w:rPr>
        <w:rFonts w:ascii="Arial" w:hAnsi="Arial" w:cs="Arial"/>
        <w:sz w:val="22"/>
        <w:szCs w:val="22"/>
      </w:rPr>
      <w:fldChar w:fldCharType="separate"/>
    </w:r>
    <w:r w:rsidR="00D5209F">
      <w:rPr>
        <w:rFonts w:ascii="Arial" w:hAnsi="Arial" w:cs="Arial"/>
        <w:noProof/>
        <w:sz w:val="22"/>
        <w:szCs w:val="22"/>
      </w:rPr>
      <w:t>12</w:t>
    </w:r>
    <w:r w:rsidRPr="00AA278F">
      <w:rPr>
        <w:rFonts w:ascii="Arial" w:hAnsi="Arial" w:cs="Arial"/>
        <w:noProof/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E83DD" w14:textId="4C583F96" w:rsidR="009033D0" w:rsidRPr="00AA278F" w:rsidRDefault="009033D0" w:rsidP="00714455">
    <w:pPr>
      <w:pStyle w:val="a3"/>
      <w:spacing w:before="40"/>
      <w:jc w:val="right"/>
      <w:rPr>
        <w:rFonts w:ascii="Arial" w:hAnsi="Arial" w:cs="Arial"/>
        <w:sz w:val="22"/>
        <w:szCs w:val="22"/>
      </w:rPr>
    </w:pPr>
    <w:r w:rsidRPr="00AA278F">
      <w:rPr>
        <w:rFonts w:ascii="Arial" w:hAnsi="Arial" w:cs="Arial"/>
        <w:sz w:val="22"/>
        <w:szCs w:val="22"/>
      </w:rPr>
      <w:fldChar w:fldCharType="begin"/>
    </w:r>
    <w:r w:rsidRPr="00AA278F">
      <w:rPr>
        <w:rFonts w:ascii="Arial" w:hAnsi="Arial" w:cs="Arial"/>
        <w:sz w:val="22"/>
        <w:szCs w:val="22"/>
      </w:rPr>
      <w:instrText xml:space="preserve"> PAGE   \* MERGEFORMAT </w:instrText>
    </w:r>
    <w:r w:rsidRPr="00AA278F">
      <w:rPr>
        <w:rFonts w:ascii="Arial" w:hAnsi="Arial" w:cs="Arial"/>
        <w:sz w:val="22"/>
        <w:szCs w:val="22"/>
      </w:rPr>
      <w:fldChar w:fldCharType="separate"/>
    </w:r>
    <w:r w:rsidR="00D5209F">
      <w:rPr>
        <w:rFonts w:ascii="Arial" w:hAnsi="Arial" w:cs="Arial"/>
        <w:noProof/>
        <w:sz w:val="22"/>
        <w:szCs w:val="22"/>
      </w:rPr>
      <w:t>13</w:t>
    </w:r>
    <w:r w:rsidRPr="00AA278F">
      <w:rPr>
        <w:rFonts w:ascii="Arial" w:hAnsi="Arial" w:cs="Arial"/>
        <w:noProof/>
        <w:sz w:val="22"/>
        <w:szCs w:val="22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5A8E18" w14:textId="1E452CCB" w:rsidR="009033D0" w:rsidRPr="00AA278F" w:rsidRDefault="009033D0" w:rsidP="003010A5">
    <w:pPr>
      <w:widowControl w:val="0"/>
      <w:autoSpaceDE w:val="0"/>
      <w:spacing w:before="40"/>
      <w:rPr>
        <w:rFonts w:ascii="Arial" w:hAnsi="Arial" w:cs="Arial"/>
        <w:b/>
        <w:bCs/>
        <w:sz w:val="22"/>
        <w:szCs w:val="22"/>
      </w:rPr>
    </w:pPr>
    <w:r w:rsidRPr="00AA278F">
      <w:rPr>
        <w:b/>
        <w:bCs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5AC12A5" wp14:editId="555411CA">
              <wp:simplePos x="0" y="0"/>
              <wp:positionH relativeFrom="column">
                <wp:posOffset>8890</wp:posOffset>
              </wp:positionH>
              <wp:positionV relativeFrom="paragraph">
                <wp:posOffset>20955</wp:posOffset>
              </wp:positionV>
              <wp:extent cx="5962650" cy="0"/>
              <wp:effectExtent l="0" t="0" r="0" b="0"/>
              <wp:wrapNone/>
              <wp:docPr id="6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59626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5B65A498" id="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pt,1.65pt" to="470.2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">
              <o:lock v:ext="edit" shapetype="f"/>
            </v:line>
          </w:pict>
        </mc:Fallback>
      </mc:AlternateContent>
    </w:r>
    <w:r w:rsidR="00AA278F" w:rsidRPr="00AA278F">
      <w:rPr>
        <w:rFonts w:ascii="Arial" w:hAnsi="Arial" w:cs="Arial"/>
        <w:b/>
        <w:sz w:val="22"/>
        <w:szCs w:val="22"/>
      </w:rPr>
      <w:t>Издание официальное</w:t>
    </w:r>
    <w:r w:rsidRPr="00AA278F">
      <w:rPr>
        <w:rFonts w:ascii="Arial" w:hAnsi="Arial" w:cs="Arial"/>
        <w:b/>
        <w:bCs/>
        <w:sz w:val="22"/>
        <w:szCs w:val="22"/>
      </w:rPr>
      <w:t xml:space="preserve"> </w:t>
    </w:r>
  </w:p>
  <w:p w14:paraId="190D3893" w14:textId="34DB4277" w:rsidR="009033D0" w:rsidRPr="00AA278F" w:rsidRDefault="009033D0" w:rsidP="003010A5">
    <w:pPr>
      <w:widowControl w:val="0"/>
      <w:autoSpaceDE w:val="0"/>
      <w:spacing w:before="40"/>
      <w:rPr>
        <w:rFonts w:ascii="Arial" w:hAnsi="Arial" w:cs="Arial"/>
        <w:sz w:val="22"/>
        <w:szCs w:val="22"/>
        <w:lang w:eastAsia="ar-SA"/>
      </w:rPr>
    </w:pPr>
    <w:r w:rsidRPr="00AA278F">
      <w:rPr>
        <w:rFonts w:ascii="Arial" w:hAnsi="Arial" w:cs="Arial"/>
        <w:b/>
        <w:bCs/>
        <w:sz w:val="22"/>
        <w:szCs w:val="22"/>
      </w:rPr>
      <w:t xml:space="preserve">                                                                                                                                                  </w:t>
    </w:r>
    <w:r w:rsidRPr="00AA278F">
      <w:rPr>
        <w:rFonts w:ascii="Arial" w:hAnsi="Arial" w:cs="Arial"/>
        <w:sz w:val="22"/>
        <w:szCs w:val="22"/>
        <w:lang w:eastAsia="ar-SA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07B934" w14:textId="77777777" w:rsidR="00141C49" w:rsidRDefault="00141C49">
      <w:r>
        <w:separator/>
      </w:r>
    </w:p>
  </w:footnote>
  <w:footnote w:type="continuationSeparator" w:id="0">
    <w:p w14:paraId="23387186" w14:textId="77777777" w:rsidR="00141C49" w:rsidRDefault="00141C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C97AC" w14:textId="77777777" w:rsidR="009033D0" w:rsidRDefault="009033D0" w:rsidP="00FB78D6">
    <w:pPr>
      <w:rPr>
        <w:rFonts w:ascii="Arial" w:hAnsi="Arial" w:cs="Arial"/>
        <w:b/>
        <w:bCs/>
      </w:rPr>
    </w:pPr>
    <w:r w:rsidRPr="003010A5">
      <w:rPr>
        <w:rFonts w:ascii="Arial" w:hAnsi="Arial" w:cs="Arial"/>
        <w:b/>
      </w:rPr>
      <w:t xml:space="preserve">ГОСТ </w:t>
    </w:r>
    <w:r w:rsidRPr="003010A5">
      <w:rPr>
        <w:rFonts w:ascii="Arial" w:hAnsi="Arial" w:cs="Arial"/>
        <w:b/>
        <w:bCs/>
      </w:rPr>
      <w:t xml:space="preserve">ISO </w:t>
    </w:r>
    <w:r w:rsidRPr="005E69C2">
      <w:rPr>
        <w:rFonts w:ascii="Arial" w:hAnsi="Arial" w:cs="Arial"/>
        <w:b/>
        <w:bCs/>
      </w:rPr>
      <w:t>5519</w:t>
    </w:r>
    <w:r>
      <w:rPr>
        <w:rFonts w:ascii="Arial" w:hAnsi="Arial" w:cs="Arial"/>
        <w:b/>
        <w:bCs/>
      </w:rPr>
      <w:t xml:space="preserve">– </w:t>
    </w:r>
  </w:p>
  <w:p w14:paraId="55B4EC7D" w14:textId="77777777" w:rsidR="009033D0" w:rsidRPr="005E69C2" w:rsidRDefault="009033D0" w:rsidP="00FB78D6">
    <w:pPr>
      <w:rPr>
        <w:rFonts w:ascii="Arial" w:hAnsi="Arial" w:cs="Arial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A3A0E5" w14:textId="12F737A6" w:rsidR="009033D0" w:rsidRDefault="009033D0" w:rsidP="00FB78D6">
    <w:pPr>
      <w:jc w:val="right"/>
      <w:rPr>
        <w:rFonts w:ascii="Arial" w:hAnsi="Arial" w:cs="Arial"/>
        <w:b/>
        <w:bCs/>
      </w:rPr>
    </w:pPr>
    <w:r w:rsidRPr="003010A5">
      <w:rPr>
        <w:rFonts w:ascii="Arial" w:hAnsi="Arial" w:cs="Arial"/>
        <w:b/>
      </w:rPr>
      <w:t xml:space="preserve">ГОСТ </w:t>
    </w:r>
    <w:r w:rsidRPr="003010A5">
      <w:rPr>
        <w:rFonts w:ascii="Arial" w:hAnsi="Arial" w:cs="Arial"/>
        <w:b/>
        <w:bCs/>
      </w:rPr>
      <w:t xml:space="preserve">ISO </w:t>
    </w:r>
    <w:r>
      <w:rPr>
        <w:rFonts w:ascii="Arial" w:hAnsi="Arial" w:cs="Arial"/>
        <w:b/>
        <w:bCs/>
      </w:rPr>
      <w:t xml:space="preserve">5519–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518AB5" w14:textId="77777777" w:rsidR="009033D0" w:rsidRDefault="009033D0" w:rsidP="00FB78D6">
    <w:pPr>
      <w:rPr>
        <w:rFonts w:ascii="Arial" w:hAnsi="Arial" w:cs="Arial"/>
        <w:b/>
        <w:bCs/>
      </w:rPr>
    </w:pPr>
    <w:r w:rsidRPr="003010A5">
      <w:rPr>
        <w:rFonts w:ascii="Arial" w:hAnsi="Arial" w:cs="Arial"/>
        <w:b/>
      </w:rPr>
      <w:t xml:space="preserve">ГОСТ ISO </w:t>
    </w:r>
    <w:r>
      <w:rPr>
        <w:rFonts w:ascii="Arial" w:hAnsi="Arial" w:cs="Arial"/>
        <w:b/>
      </w:rPr>
      <w:t>5519</w:t>
    </w:r>
    <w:r>
      <w:rPr>
        <w:rFonts w:ascii="Arial" w:hAnsi="Arial" w:cs="Arial"/>
        <w:b/>
        <w:bCs/>
      </w:rPr>
      <w:t xml:space="preserve">–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3A09B" w14:textId="77777777" w:rsidR="009033D0" w:rsidRDefault="009033D0" w:rsidP="00FB78D6">
    <w:pPr>
      <w:jc w:val="right"/>
      <w:rPr>
        <w:rFonts w:ascii="Arial" w:hAnsi="Arial" w:cs="Arial"/>
        <w:b/>
        <w:bCs/>
      </w:rPr>
    </w:pPr>
    <w:r w:rsidRPr="003010A5">
      <w:rPr>
        <w:rFonts w:ascii="Arial" w:hAnsi="Arial" w:cs="Arial"/>
        <w:b/>
      </w:rPr>
      <w:t xml:space="preserve">ГОСТ ISO </w:t>
    </w:r>
    <w:r>
      <w:rPr>
        <w:rFonts w:ascii="Arial" w:hAnsi="Arial" w:cs="Arial"/>
        <w:b/>
      </w:rPr>
      <w:t>5519</w:t>
    </w:r>
    <w:r>
      <w:rPr>
        <w:rFonts w:ascii="Arial" w:hAnsi="Arial" w:cs="Arial"/>
        <w:b/>
        <w:bCs/>
      </w:rPr>
      <w:t xml:space="preserve">– 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E875D" w14:textId="77777777" w:rsidR="009033D0" w:rsidRPr="00992D98" w:rsidRDefault="009033D0" w:rsidP="00FB78D6">
    <w:pPr>
      <w:jc w:val="right"/>
      <w:rPr>
        <w:rFonts w:ascii="Arial" w:hAnsi="Arial" w:cs="Arial"/>
        <w:b/>
        <w:bCs/>
        <w:sz w:val="28"/>
        <w:szCs w:val="28"/>
      </w:rPr>
    </w:pPr>
    <w:r w:rsidRPr="00992D98">
      <w:rPr>
        <w:rFonts w:ascii="Arial" w:hAnsi="Arial" w:cs="Arial"/>
        <w:b/>
        <w:sz w:val="28"/>
        <w:szCs w:val="28"/>
      </w:rPr>
      <w:t>ГОСТ ISO 5519</w:t>
    </w:r>
    <w:r w:rsidRPr="00992D98">
      <w:rPr>
        <w:rFonts w:ascii="Arial" w:hAnsi="Arial" w:cs="Arial"/>
        <w:b/>
        <w:bCs/>
        <w:sz w:val="28"/>
        <w:szCs w:val="28"/>
      </w:rPr>
      <w:t xml:space="preserve">–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1B91"/>
    <w:multiLevelType w:val="hybridMultilevel"/>
    <w:tmpl w:val="AF5A8510"/>
    <w:lvl w:ilvl="0" w:tplc="1EE8185A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AAECB0B4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34F2CD6"/>
    <w:multiLevelType w:val="multilevel"/>
    <w:tmpl w:val="6CA676D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60948D7"/>
    <w:multiLevelType w:val="hybridMultilevel"/>
    <w:tmpl w:val="AB86B09E"/>
    <w:lvl w:ilvl="0" w:tplc="2C20481C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CCB0550"/>
    <w:multiLevelType w:val="hybridMultilevel"/>
    <w:tmpl w:val="1F74F6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CDC07FD"/>
    <w:multiLevelType w:val="multilevel"/>
    <w:tmpl w:val="60CCCEE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F364E9F"/>
    <w:multiLevelType w:val="hybridMultilevel"/>
    <w:tmpl w:val="D21E7D5C"/>
    <w:lvl w:ilvl="0" w:tplc="1488FA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A905E5"/>
    <w:multiLevelType w:val="multilevel"/>
    <w:tmpl w:val="06623A66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10"/>
        </w:tabs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85"/>
        </w:tabs>
        <w:ind w:left="2985" w:hanging="2160"/>
      </w:pPr>
      <w:rPr>
        <w:rFonts w:hint="default"/>
      </w:rPr>
    </w:lvl>
  </w:abstractNum>
  <w:abstractNum w:abstractNumId="7">
    <w:nsid w:val="18617D89"/>
    <w:multiLevelType w:val="hybridMultilevel"/>
    <w:tmpl w:val="1F50BE74"/>
    <w:lvl w:ilvl="0" w:tplc="67F47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C83791"/>
    <w:multiLevelType w:val="hybridMultilevel"/>
    <w:tmpl w:val="D96ECD70"/>
    <w:lvl w:ilvl="0" w:tplc="1488FA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4F7393"/>
    <w:multiLevelType w:val="multilevel"/>
    <w:tmpl w:val="337EAE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25FE3AE9"/>
    <w:multiLevelType w:val="hybridMultilevel"/>
    <w:tmpl w:val="0E9C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E00F9D"/>
    <w:multiLevelType w:val="multilevel"/>
    <w:tmpl w:val="C322A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>
    <w:nsid w:val="29AE4230"/>
    <w:multiLevelType w:val="multilevel"/>
    <w:tmpl w:val="DE54FB54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324241A8"/>
    <w:multiLevelType w:val="multilevel"/>
    <w:tmpl w:val="FA285D8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3D6F0959"/>
    <w:multiLevelType w:val="multilevel"/>
    <w:tmpl w:val="0164BAF2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50"/>
        </w:tabs>
        <w:ind w:left="285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4B5F37DE"/>
    <w:multiLevelType w:val="multilevel"/>
    <w:tmpl w:val="B13E3FA6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>
    <w:nsid w:val="5017525E"/>
    <w:multiLevelType w:val="hybridMultilevel"/>
    <w:tmpl w:val="F40E4232"/>
    <w:lvl w:ilvl="0" w:tplc="A9F007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0241C1B"/>
    <w:multiLevelType w:val="hybridMultilevel"/>
    <w:tmpl w:val="96D0201E"/>
    <w:lvl w:ilvl="0" w:tplc="3BB84B2E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3236FAF"/>
    <w:multiLevelType w:val="multilevel"/>
    <w:tmpl w:val="321826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69CF6C38"/>
    <w:multiLevelType w:val="hybridMultilevel"/>
    <w:tmpl w:val="438CA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2C4358"/>
    <w:multiLevelType w:val="multilevel"/>
    <w:tmpl w:val="A5308CCC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4150CA7"/>
    <w:multiLevelType w:val="hybridMultilevel"/>
    <w:tmpl w:val="A64EAFF8"/>
    <w:lvl w:ilvl="0" w:tplc="941ED2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95F7935"/>
    <w:multiLevelType w:val="hybridMultilevel"/>
    <w:tmpl w:val="BC524342"/>
    <w:lvl w:ilvl="0" w:tplc="698EF07E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A0D0C92"/>
    <w:multiLevelType w:val="hybridMultilevel"/>
    <w:tmpl w:val="523EAC9A"/>
    <w:lvl w:ilvl="0" w:tplc="01E4FC8C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EA0F67"/>
    <w:multiLevelType w:val="hybridMultilevel"/>
    <w:tmpl w:val="2BBC18AE"/>
    <w:lvl w:ilvl="0" w:tplc="1488F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817208"/>
    <w:multiLevelType w:val="hybridMultilevel"/>
    <w:tmpl w:val="CD04C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4"/>
  </w:num>
  <w:num w:numId="5">
    <w:abstractNumId w:val="7"/>
  </w:num>
  <w:num w:numId="6">
    <w:abstractNumId w:val="17"/>
  </w:num>
  <w:num w:numId="7">
    <w:abstractNumId w:val="23"/>
  </w:num>
  <w:num w:numId="8">
    <w:abstractNumId w:val="22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  <w:num w:numId="13">
    <w:abstractNumId w:val="18"/>
  </w:num>
  <w:num w:numId="14">
    <w:abstractNumId w:val="14"/>
  </w:num>
  <w:num w:numId="15">
    <w:abstractNumId w:val="12"/>
  </w:num>
  <w:num w:numId="16">
    <w:abstractNumId w:val="15"/>
  </w:num>
  <w:num w:numId="17">
    <w:abstractNumId w:val="10"/>
  </w:num>
  <w:num w:numId="18">
    <w:abstractNumId w:val="19"/>
  </w:num>
  <w:num w:numId="19">
    <w:abstractNumId w:val="13"/>
  </w:num>
  <w:num w:numId="20">
    <w:abstractNumId w:val="21"/>
  </w:num>
  <w:num w:numId="21">
    <w:abstractNumId w:val="16"/>
  </w:num>
  <w:num w:numId="22">
    <w:abstractNumId w:val="3"/>
  </w:num>
  <w:num w:numId="23">
    <w:abstractNumId w:val="20"/>
  </w:num>
  <w:num w:numId="24">
    <w:abstractNumId w:val="4"/>
  </w:num>
  <w:num w:numId="25">
    <w:abstractNumId w:val="2"/>
  </w:num>
  <w:num w:numId="26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doNotHyphenateCaps/>
  <w:evenAndOddHeaders/>
  <w:drawingGridHorizontalSpacing w:val="120"/>
  <w:displayHorizontalDrawingGridEvery w:val="2"/>
  <w:characterSpacingControl w:val="doNotCompress"/>
  <w:hdrShapeDefaults>
    <o:shapedefaults v:ext="edit" spidmax="614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63A"/>
    <w:rsid w:val="000028C2"/>
    <w:rsid w:val="00004038"/>
    <w:rsid w:val="000057C4"/>
    <w:rsid w:val="000058F8"/>
    <w:rsid w:val="000070E2"/>
    <w:rsid w:val="0000733D"/>
    <w:rsid w:val="00011C16"/>
    <w:rsid w:val="00013F2F"/>
    <w:rsid w:val="00020B12"/>
    <w:rsid w:val="00021486"/>
    <w:rsid w:val="00024519"/>
    <w:rsid w:val="00026DF0"/>
    <w:rsid w:val="0003216F"/>
    <w:rsid w:val="00033987"/>
    <w:rsid w:val="00034B32"/>
    <w:rsid w:val="00035048"/>
    <w:rsid w:val="00040723"/>
    <w:rsid w:val="000418C2"/>
    <w:rsid w:val="00041E1B"/>
    <w:rsid w:val="00043CBC"/>
    <w:rsid w:val="00043E1A"/>
    <w:rsid w:val="00044CA8"/>
    <w:rsid w:val="00046428"/>
    <w:rsid w:val="00057C21"/>
    <w:rsid w:val="00061CC4"/>
    <w:rsid w:val="00062144"/>
    <w:rsid w:val="00064BBD"/>
    <w:rsid w:val="000652F7"/>
    <w:rsid w:val="00066726"/>
    <w:rsid w:val="000679B0"/>
    <w:rsid w:val="000747E6"/>
    <w:rsid w:val="0007519D"/>
    <w:rsid w:val="00076C70"/>
    <w:rsid w:val="0007749E"/>
    <w:rsid w:val="0007785D"/>
    <w:rsid w:val="000804A9"/>
    <w:rsid w:val="000815DC"/>
    <w:rsid w:val="00082C1D"/>
    <w:rsid w:val="000837CE"/>
    <w:rsid w:val="00091BCB"/>
    <w:rsid w:val="00092099"/>
    <w:rsid w:val="00093973"/>
    <w:rsid w:val="000940A0"/>
    <w:rsid w:val="000A20B2"/>
    <w:rsid w:val="000A3DD0"/>
    <w:rsid w:val="000A576D"/>
    <w:rsid w:val="000B0626"/>
    <w:rsid w:val="000B36A8"/>
    <w:rsid w:val="000B3E38"/>
    <w:rsid w:val="000B6320"/>
    <w:rsid w:val="000B6558"/>
    <w:rsid w:val="000B6C4D"/>
    <w:rsid w:val="000B72BA"/>
    <w:rsid w:val="000C1055"/>
    <w:rsid w:val="000C56AB"/>
    <w:rsid w:val="000C5ECC"/>
    <w:rsid w:val="000C62E0"/>
    <w:rsid w:val="000C6872"/>
    <w:rsid w:val="000C6EE5"/>
    <w:rsid w:val="000D1341"/>
    <w:rsid w:val="000D1711"/>
    <w:rsid w:val="000D3CE1"/>
    <w:rsid w:val="000D5715"/>
    <w:rsid w:val="000E0450"/>
    <w:rsid w:val="000E2CF7"/>
    <w:rsid w:val="000E2E88"/>
    <w:rsid w:val="000E3E8E"/>
    <w:rsid w:val="000E485E"/>
    <w:rsid w:val="000E4B5E"/>
    <w:rsid w:val="000E74BD"/>
    <w:rsid w:val="000F0B41"/>
    <w:rsid w:val="000F327B"/>
    <w:rsid w:val="000F4BA8"/>
    <w:rsid w:val="000F5AEE"/>
    <w:rsid w:val="000F5C63"/>
    <w:rsid w:val="000F5F9E"/>
    <w:rsid w:val="000F79B9"/>
    <w:rsid w:val="00100A7A"/>
    <w:rsid w:val="001027DB"/>
    <w:rsid w:val="001038AA"/>
    <w:rsid w:val="00106651"/>
    <w:rsid w:val="00111AAF"/>
    <w:rsid w:val="00111BF5"/>
    <w:rsid w:val="00111ED6"/>
    <w:rsid w:val="00112497"/>
    <w:rsid w:val="00114E68"/>
    <w:rsid w:val="00115810"/>
    <w:rsid w:val="00115FC9"/>
    <w:rsid w:val="00116329"/>
    <w:rsid w:val="00117A10"/>
    <w:rsid w:val="0012021A"/>
    <w:rsid w:val="00120560"/>
    <w:rsid w:val="00120BD4"/>
    <w:rsid w:val="00121145"/>
    <w:rsid w:val="001244D6"/>
    <w:rsid w:val="001274B1"/>
    <w:rsid w:val="001300BE"/>
    <w:rsid w:val="0013094F"/>
    <w:rsid w:val="00130F04"/>
    <w:rsid w:val="0013156E"/>
    <w:rsid w:val="001319CA"/>
    <w:rsid w:val="00135CBC"/>
    <w:rsid w:val="00141C49"/>
    <w:rsid w:val="00142713"/>
    <w:rsid w:val="00142AEF"/>
    <w:rsid w:val="00142E25"/>
    <w:rsid w:val="00144354"/>
    <w:rsid w:val="001455CB"/>
    <w:rsid w:val="001464FE"/>
    <w:rsid w:val="00146981"/>
    <w:rsid w:val="00151272"/>
    <w:rsid w:val="001559B9"/>
    <w:rsid w:val="0016226D"/>
    <w:rsid w:val="001625C5"/>
    <w:rsid w:val="00163BD7"/>
    <w:rsid w:val="001643A0"/>
    <w:rsid w:val="0016444F"/>
    <w:rsid w:val="00167941"/>
    <w:rsid w:val="0017601D"/>
    <w:rsid w:val="00181489"/>
    <w:rsid w:val="00182337"/>
    <w:rsid w:val="00182EEB"/>
    <w:rsid w:val="001840B2"/>
    <w:rsid w:val="001854F5"/>
    <w:rsid w:val="00185C68"/>
    <w:rsid w:val="00186636"/>
    <w:rsid w:val="001879FF"/>
    <w:rsid w:val="001912FF"/>
    <w:rsid w:val="0019298C"/>
    <w:rsid w:val="00193E09"/>
    <w:rsid w:val="0019494E"/>
    <w:rsid w:val="00196564"/>
    <w:rsid w:val="00196D3E"/>
    <w:rsid w:val="00197D37"/>
    <w:rsid w:val="001A07C8"/>
    <w:rsid w:val="001A0C7F"/>
    <w:rsid w:val="001A1BCB"/>
    <w:rsid w:val="001A4698"/>
    <w:rsid w:val="001A5F76"/>
    <w:rsid w:val="001A605E"/>
    <w:rsid w:val="001A6D2C"/>
    <w:rsid w:val="001A76C5"/>
    <w:rsid w:val="001A7DEF"/>
    <w:rsid w:val="001B0576"/>
    <w:rsid w:val="001B1115"/>
    <w:rsid w:val="001B1119"/>
    <w:rsid w:val="001B1B3B"/>
    <w:rsid w:val="001B2149"/>
    <w:rsid w:val="001B261C"/>
    <w:rsid w:val="001B2ED1"/>
    <w:rsid w:val="001B38E2"/>
    <w:rsid w:val="001B7310"/>
    <w:rsid w:val="001C239C"/>
    <w:rsid w:val="001C4A91"/>
    <w:rsid w:val="001C6BA1"/>
    <w:rsid w:val="001C77B8"/>
    <w:rsid w:val="001C7846"/>
    <w:rsid w:val="001D7064"/>
    <w:rsid w:val="001D754C"/>
    <w:rsid w:val="001E0213"/>
    <w:rsid w:val="001E1D28"/>
    <w:rsid w:val="001E2A1B"/>
    <w:rsid w:val="001E473F"/>
    <w:rsid w:val="001E4860"/>
    <w:rsid w:val="001E5CE1"/>
    <w:rsid w:val="001E620B"/>
    <w:rsid w:val="001F08D5"/>
    <w:rsid w:val="001F244A"/>
    <w:rsid w:val="001F2666"/>
    <w:rsid w:val="001F5194"/>
    <w:rsid w:val="001F5A30"/>
    <w:rsid w:val="001F65C8"/>
    <w:rsid w:val="002009CB"/>
    <w:rsid w:val="00200E68"/>
    <w:rsid w:val="0020123B"/>
    <w:rsid w:val="002015F5"/>
    <w:rsid w:val="0020211A"/>
    <w:rsid w:val="00204911"/>
    <w:rsid w:val="002054C4"/>
    <w:rsid w:val="0020612D"/>
    <w:rsid w:val="002062BA"/>
    <w:rsid w:val="0020722E"/>
    <w:rsid w:val="00207F46"/>
    <w:rsid w:val="002119F2"/>
    <w:rsid w:val="00211AD8"/>
    <w:rsid w:val="002128B2"/>
    <w:rsid w:val="00213AB1"/>
    <w:rsid w:val="00213FB6"/>
    <w:rsid w:val="00220FEE"/>
    <w:rsid w:val="00222B08"/>
    <w:rsid w:val="0022338D"/>
    <w:rsid w:val="00224FDF"/>
    <w:rsid w:val="002260A9"/>
    <w:rsid w:val="00226A22"/>
    <w:rsid w:val="002316F9"/>
    <w:rsid w:val="00234B22"/>
    <w:rsid w:val="00234BFE"/>
    <w:rsid w:val="00237873"/>
    <w:rsid w:val="00237919"/>
    <w:rsid w:val="00240469"/>
    <w:rsid w:val="00242F2F"/>
    <w:rsid w:val="0024500F"/>
    <w:rsid w:val="00245931"/>
    <w:rsid w:val="00250A08"/>
    <w:rsid w:val="00255577"/>
    <w:rsid w:val="00256543"/>
    <w:rsid w:val="00257A37"/>
    <w:rsid w:val="00257CE0"/>
    <w:rsid w:val="00257E3C"/>
    <w:rsid w:val="002601EC"/>
    <w:rsid w:val="002604DD"/>
    <w:rsid w:val="00263F0B"/>
    <w:rsid w:val="00264688"/>
    <w:rsid w:val="00270C3B"/>
    <w:rsid w:val="002710A9"/>
    <w:rsid w:val="002740C8"/>
    <w:rsid w:val="00282FF0"/>
    <w:rsid w:val="00287BFA"/>
    <w:rsid w:val="00290BF8"/>
    <w:rsid w:val="00291232"/>
    <w:rsid w:val="00292F38"/>
    <w:rsid w:val="002A0C89"/>
    <w:rsid w:val="002A1FB3"/>
    <w:rsid w:val="002A600D"/>
    <w:rsid w:val="002A6973"/>
    <w:rsid w:val="002A7938"/>
    <w:rsid w:val="002B24E3"/>
    <w:rsid w:val="002B2C3D"/>
    <w:rsid w:val="002B32C0"/>
    <w:rsid w:val="002B6F43"/>
    <w:rsid w:val="002C01CC"/>
    <w:rsid w:val="002C0FA2"/>
    <w:rsid w:val="002C135C"/>
    <w:rsid w:val="002C210F"/>
    <w:rsid w:val="002C4CDD"/>
    <w:rsid w:val="002C5965"/>
    <w:rsid w:val="002C685D"/>
    <w:rsid w:val="002C6B55"/>
    <w:rsid w:val="002C7EF5"/>
    <w:rsid w:val="002D18A6"/>
    <w:rsid w:val="002D657D"/>
    <w:rsid w:val="002E3192"/>
    <w:rsid w:val="002E31B2"/>
    <w:rsid w:val="002E4B51"/>
    <w:rsid w:val="002E62E6"/>
    <w:rsid w:val="002E6387"/>
    <w:rsid w:val="002E7EA8"/>
    <w:rsid w:val="002F162B"/>
    <w:rsid w:val="002F6F27"/>
    <w:rsid w:val="002F7EEA"/>
    <w:rsid w:val="003010A5"/>
    <w:rsid w:val="0030297F"/>
    <w:rsid w:val="003030A3"/>
    <w:rsid w:val="00303B8C"/>
    <w:rsid w:val="003057B8"/>
    <w:rsid w:val="00307930"/>
    <w:rsid w:val="00310594"/>
    <w:rsid w:val="00310602"/>
    <w:rsid w:val="0031216D"/>
    <w:rsid w:val="00315E1B"/>
    <w:rsid w:val="0031670C"/>
    <w:rsid w:val="0032371F"/>
    <w:rsid w:val="00325D4C"/>
    <w:rsid w:val="003263EF"/>
    <w:rsid w:val="003312EE"/>
    <w:rsid w:val="003314DE"/>
    <w:rsid w:val="00332083"/>
    <w:rsid w:val="00335839"/>
    <w:rsid w:val="003366FA"/>
    <w:rsid w:val="00336ED5"/>
    <w:rsid w:val="00337139"/>
    <w:rsid w:val="003371B8"/>
    <w:rsid w:val="00340806"/>
    <w:rsid w:val="00342328"/>
    <w:rsid w:val="00344AE1"/>
    <w:rsid w:val="00345697"/>
    <w:rsid w:val="00345B3E"/>
    <w:rsid w:val="00347345"/>
    <w:rsid w:val="003502D2"/>
    <w:rsid w:val="00353E69"/>
    <w:rsid w:val="00356B2D"/>
    <w:rsid w:val="00357510"/>
    <w:rsid w:val="00357E57"/>
    <w:rsid w:val="00361005"/>
    <w:rsid w:val="00362BE8"/>
    <w:rsid w:val="00362CD8"/>
    <w:rsid w:val="0036574A"/>
    <w:rsid w:val="00366230"/>
    <w:rsid w:val="00367E55"/>
    <w:rsid w:val="0037097F"/>
    <w:rsid w:val="00376E0F"/>
    <w:rsid w:val="003777DB"/>
    <w:rsid w:val="00381443"/>
    <w:rsid w:val="003827F8"/>
    <w:rsid w:val="00383A3E"/>
    <w:rsid w:val="003914AC"/>
    <w:rsid w:val="003924BD"/>
    <w:rsid w:val="00394ADE"/>
    <w:rsid w:val="00395186"/>
    <w:rsid w:val="003967FE"/>
    <w:rsid w:val="00396C30"/>
    <w:rsid w:val="00397CA5"/>
    <w:rsid w:val="003A1E4C"/>
    <w:rsid w:val="003A25D4"/>
    <w:rsid w:val="003A2BA5"/>
    <w:rsid w:val="003A3F7E"/>
    <w:rsid w:val="003A4DE9"/>
    <w:rsid w:val="003A5287"/>
    <w:rsid w:val="003B09BC"/>
    <w:rsid w:val="003B185D"/>
    <w:rsid w:val="003B4741"/>
    <w:rsid w:val="003B6DC5"/>
    <w:rsid w:val="003C4361"/>
    <w:rsid w:val="003C4FED"/>
    <w:rsid w:val="003C5B7F"/>
    <w:rsid w:val="003D06A1"/>
    <w:rsid w:val="003D0836"/>
    <w:rsid w:val="003D23E3"/>
    <w:rsid w:val="003D4142"/>
    <w:rsid w:val="003D4CB5"/>
    <w:rsid w:val="003D7751"/>
    <w:rsid w:val="003E0B3D"/>
    <w:rsid w:val="003E2646"/>
    <w:rsid w:val="003E4F2D"/>
    <w:rsid w:val="003E5245"/>
    <w:rsid w:val="003E6895"/>
    <w:rsid w:val="003E6B32"/>
    <w:rsid w:val="003E7280"/>
    <w:rsid w:val="003E78F0"/>
    <w:rsid w:val="003F055E"/>
    <w:rsid w:val="003F38B9"/>
    <w:rsid w:val="00402C79"/>
    <w:rsid w:val="00402CA9"/>
    <w:rsid w:val="00403CEE"/>
    <w:rsid w:val="00407A24"/>
    <w:rsid w:val="00411491"/>
    <w:rsid w:val="00413866"/>
    <w:rsid w:val="0041525C"/>
    <w:rsid w:val="004172B8"/>
    <w:rsid w:val="0041736A"/>
    <w:rsid w:val="00420855"/>
    <w:rsid w:val="00421D69"/>
    <w:rsid w:val="00422182"/>
    <w:rsid w:val="00422648"/>
    <w:rsid w:val="004230FA"/>
    <w:rsid w:val="00426601"/>
    <w:rsid w:val="004269A5"/>
    <w:rsid w:val="00430193"/>
    <w:rsid w:val="0043107D"/>
    <w:rsid w:val="00432B7D"/>
    <w:rsid w:val="00432C35"/>
    <w:rsid w:val="004354CD"/>
    <w:rsid w:val="00437659"/>
    <w:rsid w:val="0044029B"/>
    <w:rsid w:val="00440756"/>
    <w:rsid w:val="0044393C"/>
    <w:rsid w:val="0045044F"/>
    <w:rsid w:val="00452F7A"/>
    <w:rsid w:val="0045413F"/>
    <w:rsid w:val="00457050"/>
    <w:rsid w:val="00460288"/>
    <w:rsid w:val="00460BE1"/>
    <w:rsid w:val="00462308"/>
    <w:rsid w:val="00464DCE"/>
    <w:rsid w:val="0046681B"/>
    <w:rsid w:val="0046682A"/>
    <w:rsid w:val="004703A6"/>
    <w:rsid w:val="00475F33"/>
    <w:rsid w:val="00480FDD"/>
    <w:rsid w:val="00483356"/>
    <w:rsid w:val="00483BA8"/>
    <w:rsid w:val="00484361"/>
    <w:rsid w:val="00485169"/>
    <w:rsid w:val="0048517D"/>
    <w:rsid w:val="00485379"/>
    <w:rsid w:val="0048731A"/>
    <w:rsid w:val="004920B5"/>
    <w:rsid w:val="00493E71"/>
    <w:rsid w:val="004961AE"/>
    <w:rsid w:val="00497F50"/>
    <w:rsid w:val="004A3E71"/>
    <w:rsid w:val="004A52B6"/>
    <w:rsid w:val="004A798A"/>
    <w:rsid w:val="004B00DD"/>
    <w:rsid w:val="004B0846"/>
    <w:rsid w:val="004B1761"/>
    <w:rsid w:val="004B38AE"/>
    <w:rsid w:val="004B5843"/>
    <w:rsid w:val="004B648A"/>
    <w:rsid w:val="004B7241"/>
    <w:rsid w:val="004C03A8"/>
    <w:rsid w:val="004C0BCD"/>
    <w:rsid w:val="004C1023"/>
    <w:rsid w:val="004C13AB"/>
    <w:rsid w:val="004C1EC5"/>
    <w:rsid w:val="004C210A"/>
    <w:rsid w:val="004C288B"/>
    <w:rsid w:val="004C497E"/>
    <w:rsid w:val="004C5240"/>
    <w:rsid w:val="004C5387"/>
    <w:rsid w:val="004D0F80"/>
    <w:rsid w:val="004D1E7C"/>
    <w:rsid w:val="004D36A9"/>
    <w:rsid w:val="004D52B0"/>
    <w:rsid w:val="004D714E"/>
    <w:rsid w:val="004E04AF"/>
    <w:rsid w:val="004E0BF7"/>
    <w:rsid w:val="004E3BE6"/>
    <w:rsid w:val="004E4204"/>
    <w:rsid w:val="004E467D"/>
    <w:rsid w:val="004E474C"/>
    <w:rsid w:val="004E4778"/>
    <w:rsid w:val="004E5843"/>
    <w:rsid w:val="004F0554"/>
    <w:rsid w:val="004F1269"/>
    <w:rsid w:val="004F3097"/>
    <w:rsid w:val="004F3DAB"/>
    <w:rsid w:val="004F5F76"/>
    <w:rsid w:val="004F636C"/>
    <w:rsid w:val="004F6999"/>
    <w:rsid w:val="00501A66"/>
    <w:rsid w:val="00502D5E"/>
    <w:rsid w:val="00503EE5"/>
    <w:rsid w:val="00515991"/>
    <w:rsid w:val="005219C1"/>
    <w:rsid w:val="00521D1D"/>
    <w:rsid w:val="005232B5"/>
    <w:rsid w:val="005355C7"/>
    <w:rsid w:val="00535CC9"/>
    <w:rsid w:val="005360BE"/>
    <w:rsid w:val="00536B0A"/>
    <w:rsid w:val="00545E38"/>
    <w:rsid w:val="005462BB"/>
    <w:rsid w:val="00546CA3"/>
    <w:rsid w:val="00546CAE"/>
    <w:rsid w:val="00547C13"/>
    <w:rsid w:val="005500B1"/>
    <w:rsid w:val="00554E54"/>
    <w:rsid w:val="00554E59"/>
    <w:rsid w:val="0055611E"/>
    <w:rsid w:val="00557AF9"/>
    <w:rsid w:val="005604A5"/>
    <w:rsid w:val="00561C71"/>
    <w:rsid w:val="005623E9"/>
    <w:rsid w:val="00563164"/>
    <w:rsid w:val="00564E87"/>
    <w:rsid w:val="0056559B"/>
    <w:rsid w:val="00577D75"/>
    <w:rsid w:val="00581D04"/>
    <w:rsid w:val="005842DC"/>
    <w:rsid w:val="00591292"/>
    <w:rsid w:val="005929D6"/>
    <w:rsid w:val="00592BD6"/>
    <w:rsid w:val="00595B81"/>
    <w:rsid w:val="00596302"/>
    <w:rsid w:val="005A1803"/>
    <w:rsid w:val="005A1CFD"/>
    <w:rsid w:val="005A235D"/>
    <w:rsid w:val="005A25CD"/>
    <w:rsid w:val="005A30D5"/>
    <w:rsid w:val="005B2089"/>
    <w:rsid w:val="005B25E9"/>
    <w:rsid w:val="005B4E4F"/>
    <w:rsid w:val="005C2816"/>
    <w:rsid w:val="005C5021"/>
    <w:rsid w:val="005C68F7"/>
    <w:rsid w:val="005C75B5"/>
    <w:rsid w:val="005C7915"/>
    <w:rsid w:val="005D2815"/>
    <w:rsid w:val="005D2EE2"/>
    <w:rsid w:val="005D35C1"/>
    <w:rsid w:val="005D3A63"/>
    <w:rsid w:val="005D3F21"/>
    <w:rsid w:val="005D4911"/>
    <w:rsid w:val="005D5316"/>
    <w:rsid w:val="005D678D"/>
    <w:rsid w:val="005E153C"/>
    <w:rsid w:val="005E1F20"/>
    <w:rsid w:val="005E2D9F"/>
    <w:rsid w:val="005E320C"/>
    <w:rsid w:val="005E4E24"/>
    <w:rsid w:val="005E64D0"/>
    <w:rsid w:val="005E69C2"/>
    <w:rsid w:val="005E75A9"/>
    <w:rsid w:val="005E7C73"/>
    <w:rsid w:val="005F020F"/>
    <w:rsid w:val="005F0997"/>
    <w:rsid w:val="005F2412"/>
    <w:rsid w:val="005F2433"/>
    <w:rsid w:val="005F2E10"/>
    <w:rsid w:val="005F3740"/>
    <w:rsid w:val="005F3C9B"/>
    <w:rsid w:val="005F4E55"/>
    <w:rsid w:val="005F5317"/>
    <w:rsid w:val="005F54A2"/>
    <w:rsid w:val="005F5C48"/>
    <w:rsid w:val="00600CD3"/>
    <w:rsid w:val="0060195A"/>
    <w:rsid w:val="006028BD"/>
    <w:rsid w:val="006037B0"/>
    <w:rsid w:val="0060536A"/>
    <w:rsid w:val="0060673F"/>
    <w:rsid w:val="0060689C"/>
    <w:rsid w:val="0060697F"/>
    <w:rsid w:val="0061029C"/>
    <w:rsid w:val="00613131"/>
    <w:rsid w:val="00614454"/>
    <w:rsid w:val="00615918"/>
    <w:rsid w:val="00615D83"/>
    <w:rsid w:val="00616770"/>
    <w:rsid w:val="00617E28"/>
    <w:rsid w:val="00620680"/>
    <w:rsid w:val="00624184"/>
    <w:rsid w:val="00626476"/>
    <w:rsid w:val="00626FAA"/>
    <w:rsid w:val="00632C46"/>
    <w:rsid w:val="00633BF6"/>
    <w:rsid w:val="0063561E"/>
    <w:rsid w:val="00635A3C"/>
    <w:rsid w:val="00636B1F"/>
    <w:rsid w:val="006370C0"/>
    <w:rsid w:val="00640906"/>
    <w:rsid w:val="00640CB9"/>
    <w:rsid w:val="00640E5E"/>
    <w:rsid w:val="006421E7"/>
    <w:rsid w:val="006428E4"/>
    <w:rsid w:val="00642BE7"/>
    <w:rsid w:val="00644533"/>
    <w:rsid w:val="006476B1"/>
    <w:rsid w:val="00652075"/>
    <w:rsid w:val="0065392A"/>
    <w:rsid w:val="0065503C"/>
    <w:rsid w:val="006554F7"/>
    <w:rsid w:val="00655787"/>
    <w:rsid w:val="0066137C"/>
    <w:rsid w:val="0066188F"/>
    <w:rsid w:val="006623A2"/>
    <w:rsid w:val="00664986"/>
    <w:rsid w:val="0066517B"/>
    <w:rsid w:val="00665F6D"/>
    <w:rsid w:val="006664CD"/>
    <w:rsid w:val="00667508"/>
    <w:rsid w:val="00672287"/>
    <w:rsid w:val="00672C66"/>
    <w:rsid w:val="006751F7"/>
    <w:rsid w:val="0067595B"/>
    <w:rsid w:val="00675A10"/>
    <w:rsid w:val="00675C3D"/>
    <w:rsid w:val="00676218"/>
    <w:rsid w:val="00681517"/>
    <w:rsid w:val="00682845"/>
    <w:rsid w:val="00682BBF"/>
    <w:rsid w:val="006876B2"/>
    <w:rsid w:val="006905F9"/>
    <w:rsid w:val="00693CF6"/>
    <w:rsid w:val="00694599"/>
    <w:rsid w:val="006964D0"/>
    <w:rsid w:val="00697BD5"/>
    <w:rsid w:val="006A0737"/>
    <w:rsid w:val="006A37BD"/>
    <w:rsid w:val="006A4F5B"/>
    <w:rsid w:val="006A55FA"/>
    <w:rsid w:val="006A5A4B"/>
    <w:rsid w:val="006A78FE"/>
    <w:rsid w:val="006B484E"/>
    <w:rsid w:val="006B751C"/>
    <w:rsid w:val="006B7BE0"/>
    <w:rsid w:val="006B7FEE"/>
    <w:rsid w:val="006C01BF"/>
    <w:rsid w:val="006C1266"/>
    <w:rsid w:val="006C367B"/>
    <w:rsid w:val="006C48C2"/>
    <w:rsid w:val="006C6FFD"/>
    <w:rsid w:val="006D0B3E"/>
    <w:rsid w:val="006D137F"/>
    <w:rsid w:val="006D3121"/>
    <w:rsid w:val="006D3589"/>
    <w:rsid w:val="006D38DC"/>
    <w:rsid w:val="006D4855"/>
    <w:rsid w:val="006D6291"/>
    <w:rsid w:val="006D68C3"/>
    <w:rsid w:val="006D7150"/>
    <w:rsid w:val="006E4648"/>
    <w:rsid w:val="006E54D9"/>
    <w:rsid w:val="006E660F"/>
    <w:rsid w:val="006F0A38"/>
    <w:rsid w:val="006F3922"/>
    <w:rsid w:val="006F39EE"/>
    <w:rsid w:val="006F692E"/>
    <w:rsid w:val="006F7FE8"/>
    <w:rsid w:val="0070147C"/>
    <w:rsid w:val="00702959"/>
    <w:rsid w:val="007031DF"/>
    <w:rsid w:val="00707E04"/>
    <w:rsid w:val="007107D6"/>
    <w:rsid w:val="00711B73"/>
    <w:rsid w:val="00712268"/>
    <w:rsid w:val="007141B1"/>
    <w:rsid w:val="00714455"/>
    <w:rsid w:val="00714A0D"/>
    <w:rsid w:val="00715326"/>
    <w:rsid w:val="007174D0"/>
    <w:rsid w:val="00721007"/>
    <w:rsid w:val="0072202F"/>
    <w:rsid w:val="007265ED"/>
    <w:rsid w:val="00727957"/>
    <w:rsid w:val="00730666"/>
    <w:rsid w:val="00732282"/>
    <w:rsid w:val="00733755"/>
    <w:rsid w:val="00734B9A"/>
    <w:rsid w:val="0073538E"/>
    <w:rsid w:val="00742D7C"/>
    <w:rsid w:val="00743307"/>
    <w:rsid w:val="00743801"/>
    <w:rsid w:val="007447E2"/>
    <w:rsid w:val="00744C38"/>
    <w:rsid w:val="007453C7"/>
    <w:rsid w:val="007459A9"/>
    <w:rsid w:val="00746245"/>
    <w:rsid w:val="00746473"/>
    <w:rsid w:val="0074648B"/>
    <w:rsid w:val="0075032C"/>
    <w:rsid w:val="007504EF"/>
    <w:rsid w:val="007513FC"/>
    <w:rsid w:val="007543D4"/>
    <w:rsid w:val="00755D55"/>
    <w:rsid w:val="00760B40"/>
    <w:rsid w:val="0076255D"/>
    <w:rsid w:val="00762F57"/>
    <w:rsid w:val="00763935"/>
    <w:rsid w:val="00765731"/>
    <w:rsid w:val="00766B6D"/>
    <w:rsid w:val="00771E5B"/>
    <w:rsid w:val="00771EB3"/>
    <w:rsid w:val="00772690"/>
    <w:rsid w:val="007746F8"/>
    <w:rsid w:val="0077657B"/>
    <w:rsid w:val="00776F7C"/>
    <w:rsid w:val="00781767"/>
    <w:rsid w:val="00781B7D"/>
    <w:rsid w:val="0078221C"/>
    <w:rsid w:val="00783DDF"/>
    <w:rsid w:val="00785034"/>
    <w:rsid w:val="007851BF"/>
    <w:rsid w:val="0078610E"/>
    <w:rsid w:val="007868DA"/>
    <w:rsid w:val="007916D0"/>
    <w:rsid w:val="00794981"/>
    <w:rsid w:val="00794FF4"/>
    <w:rsid w:val="00795D26"/>
    <w:rsid w:val="00796641"/>
    <w:rsid w:val="007A17DA"/>
    <w:rsid w:val="007A23A2"/>
    <w:rsid w:val="007A4A5C"/>
    <w:rsid w:val="007A4B47"/>
    <w:rsid w:val="007A551C"/>
    <w:rsid w:val="007A5B39"/>
    <w:rsid w:val="007A6158"/>
    <w:rsid w:val="007A7F9C"/>
    <w:rsid w:val="007B2A4C"/>
    <w:rsid w:val="007B4132"/>
    <w:rsid w:val="007B5DF5"/>
    <w:rsid w:val="007B6E1E"/>
    <w:rsid w:val="007C07CE"/>
    <w:rsid w:val="007C08C0"/>
    <w:rsid w:val="007C210A"/>
    <w:rsid w:val="007C3E46"/>
    <w:rsid w:val="007C42A2"/>
    <w:rsid w:val="007C4822"/>
    <w:rsid w:val="007C5F8E"/>
    <w:rsid w:val="007C6AF3"/>
    <w:rsid w:val="007D11B7"/>
    <w:rsid w:val="007D4B13"/>
    <w:rsid w:val="007D4F7E"/>
    <w:rsid w:val="007D7F94"/>
    <w:rsid w:val="007E0025"/>
    <w:rsid w:val="007E4CE6"/>
    <w:rsid w:val="007E6CE6"/>
    <w:rsid w:val="007E7535"/>
    <w:rsid w:val="007F2D72"/>
    <w:rsid w:val="007F3D8A"/>
    <w:rsid w:val="007F78EF"/>
    <w:rsid w:val="008001A0"/>
    <w:rsid w:val="00800E0B"/>
    <w:rsid w:val="0080142D"/>
    <w:rsid w:val="00801DA5"/>
    <w:rsid w:val="008025B4"/>
    <w:rsid w:val="00807D81"/>
    <w:rsid w:val="00812030"/>
    <w:rsid w:val="00813D4E"/>
    <w:rsid w:val="00814712"/>
    <w:rsid w:val="00815B4E"/>
    <w:rsid w:val="0081634C"/>
    <w:rsid w:val="00820AE6"/>
    <w:rsid w:val="00821EC2"/>
    <w:rsid w:val="00821F23"/>
    <w:rsid w:val="00823DD5"/>
    <w:rsid w:val="00831FB7"/>
    <w:rsid w:val="0083281E"/>
    <w:rsid w:val="008366C5"/>
    <w:rsid w:val="00836942"/>
    <w:rsid w:val="008410F2"/>
    <w:rsid w:val="00842217"/>
    <w:rsid w:val="008426EB"/>
    <w:rsid w:val="008435AB"/>
    <w:rsid w:val="00850983"/>
    <w:rsid w:val="008548E6"/>
    <w:rsid w:val="0085577A"/>
    <w:rsid w:val="00860170"/>
    <w:rsid w:val="00862183"/>
    <w:rsid w:val="00863B37"/>
    <w:rsid w:val="008646AE"/>
    <w:rsid w:val="00864FC9"/>
    <w:rsid w:val="0086546A"/>
    <w:rsid w:val="00867FED"/>
    <w:rsid w:val="0087027A"/>
    <w:rsid w:val="00870C2A"/>
    <w:rsid w:val="00870F06"/>
    <w:rsid w:val="00872580"/>
    <w:rsid w:val="00875BB5"/>
    <w:rsid w:val="00877627"/>
    <w:rsid w:val="00880018"/>
    <w:rsid w:val="00890178"/>
    <w:rsid w:val="00892355"/>
    <w:rsid w:val="00892E5B"/>
    <w:rsid w:val="0089476E"/>
    <w:rsid w:val="00895A59"/>
    <w:rsid w:val="008967C3"/>
    <w:rsid w:val="008979A9"/>
    <w:rsid w:val="008A09E0"/>
    <w:rsid w:val="008A4B71"/>
    <w:rsid w:val="008A5034"/>
    <w:rsid w:val="008A5AD3"/>
    <w:rsid w:val="008A659D"/>
    <w:rsid w:val="008A79B7"/>
    <w:rsid w:val="008B1EB3"/>
    <w:rsid w:val="008B1EFD"/>
    <w:rsid w:val="008B213D"/>
    <w:rsid w:val="008B371C"/>
    <w:rsid w:val="008B3DCF"/>
    <w:rsid w:val="008B434A"/>
    <w:rsid w:val="008B5D77"/>
    <w:rsid w:val="008B5E1E"/>
    <w:rsid w:val="008B631A"/>
    <w:rsid w:val="008C0B14"/>
    <w:rsid w:val="008C1240"/>
    <w:rsid w:val="008C2B4D"/>
    <w:rsid w:val="008C46C9"/>
    <w:rsid w:val="008C4E64"/>
    <w:rsid w:val="008C5F28"/>
    <w:rsid w:val="008C789D"/>
    <w:rsid w:val="008D3797"/>
    <w:rsid w:val="008D6CFB"/>
    <w:rsid w:val="008D6DE2"/>
    <w:rsid w:val="008E2634"/>
    <w:rsid w:val="008E35BB"/>
    <w:rsid w:val="008F455C"/>
    <w:rsid w:val="008F602B"/>
    <w:rsid w:val="008F67DE"/>
    <w:rsid w:val="008F6871"/>
    <w:rsid w:val="008F7588"/>
    <w:rsid w:val="009005F6"/>
    <w:rsid w:val="00901FC3"/>
    <w:rsid w:val="0090249B"/>
    <w:rsid w:val="009033D0"/>
    <w:rsid w:val="00906F4F"/>
    <w:rsid w:val="00907031"/>
    <w:rsid w:val="009073CC"/>
    <w:rsid w:val="00907D23"/>
    <w:rsid w:val="00921563"/>
    <w:rsid w:val="00922981"/>
    <w:rsid w:val="00922AD8"/>
    <w:rsid w:val="00924DFB"/>
    <w:rsid w:val="009276BC"/>
    <w:rsid w:val="0092772C"/>
    <w:rsid w:val="00934FA4"/>
    <w:rsid w:val="00934FBB"/>
    <w:rsid w:val="00935A07"/>
    <w:rsid w:val="00940FD2"/>
    <w:rsid w:val="00941395"/>
    <w:rsid w:val="00941586"/>
    <w:rsid w:val="00943E9A"/>
    <w:rsid w:val="00944F47"/>
    <w:rsid w:val="00946D63"/>
    <w:rsid w:val="009531C2"/>
    <w:rsid w:val="009537F7"/>
    <w:rsid w:val="009544D9"/>
    <w:rsid w:val="009566FC"/>
    <w:rsid w:val="00956BA5"/>
    <w:rsid w:val="00957C5F"/>
    <w:rsid w:val="00960180"/>
    <w:rsid w:val="00960530"/>
    <w:rsid w:val="00961DD8"/>
    <w:rsid w:val="00962669"/>
    <w:rsid w:val="0096425B"/>
    <w:rsid w:val="00973DA0"/>
    <w:rsid w:val="0097475C"/>
    <w:rsid w:val="00977436"/>
    <w:rsid w:val="00981B7F"/>
    <w:rsid w:val="009831D8"/>
    <w:rsid w:val="009833E8"/>
    <w:rsid w:val="0098546A"/>
    <w:rsid w:val="00986635"/>
    <w:rsid w:val="0098667C"/>
    <w:rsid w:val="00986A3D"/>
    <w:rsid w:val="0099033C"/>
    <w:rsid w:val="00990C59"/>
    <w:rsid w:val="00990EDB"/>
    <w:rsid w:val="00992C1F"/>
    <w:rsid w:val="00992D98"/>
    <w:rsid w:val="00993CFB"/>
    <w:rsid w:val="00997B0E"/>
    <w:rsid w:val="009A4859"/>
    <w:rsid w:val="009B3727"/>
    <w:rsid w:val="009B41AD"/>
    <w:rsid w:val="009B4F41"/>
    <w:rsid w:val="009B5657"/>
    <w:rsid w:val="009B5AD4"/>
    <w:rsid w:val="009B61E8"/>
    <w:rsid w:val="009B6B69"/>
    <w:rsid w:val="009B719C"/>
    <w:rsid w:val="009C1E5F"/>
    <w:rsid w:val="009C4227"/>
    <w:rsid w:val="009C4B9F"/>
    <w:rsid w:val="009C7652"/>
    <w:rsid w:val="009D0386"/>
    <w:rsid w:val="009D0569"/>
    <w:rsid w:val="009D0E67"/>
    <w:rsid w:val="009D3166"/>
    <w:rsid w:val="009D55C7"/>
    <w:rsid w:val="009E2276"/>
    <w:rsid w:val="009E3ACE"/>
    <w:rsid w:val="009E659D"/>
    <w:rsid w:val="009E6D20"/>
    <w:rsid w:val="009F0AF5"/>
    <w:rsid w:val="009F4DE5"/>
    <w:rsid w:val="009F4E0F"/>
    <w:rsid w:val="009F4F62"/>
    <w:rsid w:val="00A01152"/>
    <w:rsid w:val="00A01497"/>
    <w:rsid w:val="00A01FF7"/>
    <w:rsid w:val="00A04A27"/>
    <w:rsid w:val="00A074DF"/>
    <w:rsid w:val="00A10639"/>
    <w:rsid w:val="00A109A2"/>
    <w:rsid w:val="00A13D66"/>
    <w:rsid w:val="00A143B7"/>
    <w:rsid w:val="00A17A05"/>
    <w:rsid w:val="00A254D9"/>
    <w:rsid w:val="00A33E03"/>
    <w:rsid w:val="00A34078"/>
    <w:rsid w:val="00A35D2C"/>
    <w:rsid w:val="00A362FD"/>
    <w:rsid w:val="00A37BD0"/>
    <w:rsid w:val="00A43CF6"/>
    <w:rsid w:val="00A44F32"/>
    <w:rsid w:val="00A4508A"/>
    <w:rsid w:val="00A51FAD"/>
    <w:rsid w:val="00A53D07"/>
    <w:rsid w:val="00A5415E"/>
    <w:rsid w:val="00A546EB"/>
    <w:rsid w:val="00A548F5"/>
    <w:rsid w:val="00A55D46"/>
    <w:rsid w:val="00A608E8"/>
    <w:rsid w:val="00A6149C"/>
    <w:rsid w:val="00A64F47"/>
    <w:rsid w:val="00A655C9"/>
    <w:rsid w:val="00A66011"/>
    <w:rsid w:val="00A67F43"/>
    <w:rsid w:val="00A778B7"/>
    <w:rsid w:val="00A77D61"/>
    <w:rsid w:val="00A80757"/>
    <w:rsid w:val="00A80BCB"/>
    <w:rsid w:val="00A829A9"/>
    <w:rsid w:val="00A82E1F"/>
    <w:rsid w:val="00A87179"/>
    <w:rsid w:val="00A90167"/>
    <w:rsid w:val="00A97676"/>
    <w:rsid w:val="00AA278F"/>
    <w:rsid w:val="00AA2F33"/>
    <w:rsid w:val="00AA2FBA"/>
    <w:rsid w:val="00AA483B"/>
    <w:rsid w:val="00AA4E03"/>
    <w:rsid w:val="00AA600D"/>
    <w:rsid w:val="00AA7A2D"/>
    <w:rsid w:val="00AB00EF"/>
    <w:rsid w:val="00AB159D"/>
    <w:rsid w:val="00AB1D83"/>
    <w:rsid w:val="00AB420F"/>
    <w:rsid w:val="00AB5205"/>
    <w:rsid w:val="00AB78CA"/>
    <w:rsid w:val="00AC0347"/>
    <w:rsid w:val="00AC2EC6"/>
    <w:rsid w:val="00AC367E"/>
    <w:rsid w:val="00AC4D85"/>
    <w:rsid w:val="00AC688C"/>
    <w:rsid w:val="00AC6AAB"/>
    <w:rsid w:val="00AD721D"/>
    <w:rsid w:val="00AE0692"/>
    <w:rsid w:val="00AE3C85"/>
    <w:rsid w:val="00AE4CEE"/>
    <w:rsid w:val="00AE62DC"/>
    <w:rsid w:val="00AF5B47"/>
    <w:rsid w:val="00AF5C90"/>
    <w:rsid w:val="00AF5CC8"/>
    <w:rsid w:val="00AF6017"/>
    <w:rsid w:val="00AF66ED"/>
    <w:rsid w:val="00B00EDB"/>
    <w:rsid w:val="00B0478D"/>
    <w:rsid w:val="00B0738C"/>
    <w:rsid w:val="00B10D72"/>
    <w:rsid w:val="00B114DD"/>
    <w:rsid w:val="00B13013"/>
    <w:rsid w:val="00B135DE"/>
    <w:rsid w:val="00B14384"/>
    <w:rsid w:val="00B15D2A"/>
    <w:rsid w:val="00B16E04"/>
    <w:rsid w:val="00B16F4C"/>
    <w:rsid w:val="00B17527"/>
    <w:rsid w:val="00B205C3"/>
    <w:rsid w:val="00B225CD"/>
    <w:rsid w:val="00B24FA1"/>
    <w:rsid w:val="00B26785"/>
    <w:rsid w:val="00B26C73"/>
    <w:rsid w:val="00B27A4B"/>
    <w:rsid w:val="00B32D9F"/>
    <w:rsid w:val="00B33F8B"/>
    <w:rsid w:val="00B348F2"/>
    <w:rsid w:val="00B3504A"/>
    <w:rsid w:val="00B351B8"/>
    <w:rsid w:val="00B3662A"/>
    <w:rsid w:val="00B3746D"/>
    <w:rsid w:val="00B41AE5"/>
    <w:rsid w:val="00B453AB"/>
    <w:rsid w:val="00B574EB"/>
    <w:rsid w:val="00B631A1"/>
    <w:rsid w:val="00B63587"/>
    <w:rsid w:val="00B63F6F"/>
    <w:rsid w:val="00B64E64"/>
    <w:rsid w:val="00B6653D"/>
    <w:rsid w:val="00B711D3"/>
    <w:rsid w:val="00B713B7"/>
    <w:rsid w:val="00B71724"/>
    <w:rsid w:val="00B71FD5"/>
    <w:rsid w:val="00B721BB"/>
    <w:rsid w:val="00B7256B"/>
    <w:rsid w:val="00B73430"/>
    <w:rsid w:val="00B73F5D"/>
    <w:rsid w:val="00B773EF"/>
    <w:rsid w:val="00B80128"/>
    <w:rsid w:val="00B82CD8"/>
    <w:rsid w:val="00B83816"/>
    <w:rsid w:val="00B83CC8"/>
    <w:rsid w:val="00B86CED"/>
    <w:rsid w:val="00B8712F"/>
    <w:rsid w:val="00B8731F"/>
    <w:rsid w:val="00B8763A"/>
    <w:rsid w:val="00B92D73"/>
    <w:rsid w:val="00B9397C"/>
    <w:rsid w:val="00B95A3F"/>
    <w:rsid w:val="00B97472"/>
    <w:rsid w:val="00B97543"/>
    <w:rsid w:val="00BA4A80"/>
    <w:rsid w:val="00BA5FAA"/>
    <w:rsid w:val="00BA73EE"/>
    <w:rsid w:val="00BA74F5"/>
    <w:rsid w:val="00BB2108"/>
    <w:rsid w:val="00BB56B4"/>
    <w:rsid w:val="00BC362C"/>
    <w:rsid w:val="00BC4C80"/>
    <w:rsid w:val="00BC4C92"/>
    <w:rsid w:val="00BC5753"/>
    <w:rsid w:val="00BC60BD"/>
    <w:rsid w:val="00BC66F8"/>
    <w:rsid w:val="00BC6B3F"/>
    <w:rsid w:val="00BD0587"/>
    <w:rsid w:val="00BD2F2A"/>
    <w:rsid w:val="00BD3023"/>
    <w:rsid w:val="00BD47D0"/>
    <w:rsid w:val="00BD5840"/>
    <w:rsid w:val="00BD5996"/>
    <w:rsid w:val="00BD5E87"/>
    <w:rsid w:val="00BD6F22"/>
    <w:rsid w:val="00BE170F"/>
    <w:rsid w:val="00BE20F2"/>
    <w:rsid w:val="00BE2260"/>
    <w:rsid w:val="00BE2D5B"/>
    <w:rsid w:val="00BE3C78"/>
    <w:rsid w:val="00BE5868"/>
    <w:rsid w:val="00BE79AE"/>
    <w:rsid w:val="00BF061A"/>
    <w:rsid w:val="00BF45B2"/>
    <w:rsid w:val="00BF49A0"/>
    <w:rsid w:val="00BF6118"/>
    <w:rsid w:val="00BF7405"/>
    <w:rsid w:val="00BF77EE"/>
    <w:rsid w:val="00C03C87"/>
    <w:rsid w:val="00C042D8"/>
    <w:rsid w:val="00C048A3"/>
    <w:rsid w:val="00C05C38"/>
    <w:rsid w:val="00C07123"/>
    <w:rsid w:val="00C07464"/>
    <w:rsid w:val="00C07C26"/>
    <w:rsid w:val="00C10783"/>
    <w:rsid w:val="00C10836"/>
    <w:rsid w:val="00C12E30"/>
    <w:rsid w:val="00C16A35"/>
    <w:rsid w:val="00C21CDD"/>
    <w:rsid w:val="00C25C31"/>
    <w:rsid w:val="00C26C57"/>
    <w:rsid w:val="00C2792F"/>
    <w:rsid w:val="00C30E31"/>
    <w:rsid w:val="00C33342"/>
    <w:rsid w:val="00C338A9"/>
    <w:rsid w:val="00C357E9"/>
    <w:rsid w:val="00C35943"/>
    <w:rsid w:val="00C40D2B"/>
    <w:rsid w:val="00C42FAB"/>
    <w:rsid w:val="00C438C3"/>
    <w:rsid w:val="00C44843"/>
    <w:rsid w:val="00C518F8"/>
    <w:rsid w:val="00C541BC"/>
    <w:rsid w:val="00C54840"/>
    <w:rsid w:val="00C54E89"/>
    <w:rsid w:val="00C557BD"/>
    <w:rsid w:val="00C56562"/>
    <w:rsid w:val="00C6024D"/>
    <w:rsid w:val="00C60F31"/>
    <w:rsid w:val="00C625AC"/>
    <w:rsid w:val="00C6296B"/>
    <w:rsid w:val="00C64FB2"/>
    <w:rsid w:val="00C65028"/>
    <w:rsid w:val="00C653F1"/>
    <w:rsid w:val="00C66129"/>
    <w:rsid w:val="00C672F2"/>
    <w:rsid w:val="00C67863"/>
    <w:rsid w:val="00C74FE9"/>
    <w:rsid w:val="00C75A50"/>
    <w:rsid w:val="00C76F65"/>
    <w:rsid w:val="00C77A80"/>
    <w:rsid w:val="00C80015"/>
    <w:rsid w:val="00C80CEE"/>
    <w:rsid w:val="00C816EB"/>
    <w:rsid w:val="00C82808"/>
    <w:rsid w:val="00C83510"/>
    <w:rsid w:val="00C83BE0"/>
    <w:rsid w:val="00C844B4"/>
    <w:rsid w:val="00C85A21"/>
    <w:rsid w:val="00C87238"/>
    <w:rsid w:val="00C87DA4"/>
    <w:rsid w:val="00C87E7F"/>
    <w:rsid w:val="00C87F5D"/>
    <w:rsid w:val="00C90044"/>
    <w:rsid w:val="00C9341F"/>
    <w:rsid w:val="00C9382B"/>
    <w:rsid w:val="00C96942"/>
    <w:rsid w:val="00CA156A"/>
    <w:rsid w:val="00CA3D6C"/>
    <w:rsid w:val="00CA6BC5"/>
    <w:rsid w:val="00CB1791"/>
    <w:rsid w:val="00CB2F50"/>
    <w:rsid w:val="00CB67A7"/>
    <w:rsid w:val="00CB6FA1"/>
    <w:rsid w:val="00CC06EF"/>
    <w:rsid w:val="00CC1827"/>
    <w:rsid w:val="00CC2413"/>
    <w:rsid w:val="00CC2B9B"/>
    <w:rsid w:val="00CC4687"/>
    <w:rsid w:val="00CC499A"/>
    <w:rsid w:val="00CC57CC"/>
    <w:rsid w:val="00CD12FD"/>
    <w:rsid w:val="00CD37FA"/>
    <w:rsid w:val="00CD3A5F"/>
    <w:rsid w:val="00CD6233"/>
    <w:rsid w:val="00CE1D15"/>
    <w:rsid w:val="00CE306F"/>
    <w:rsid w:val="00CE60FC"/>
    <w:rsid w:val="00CE7DDB"/>
    <w:rsid w:val="00CF2940"/>
    <w:rsid w:val="00CF441B"/>
    <w:rsid w:val="00CF4BD0"/>
    <w:rsid w:val="00D02390"/>
    <w:rsid w:val="00D0563E"/>
    <w:rsid w:val="00D06333"/>
    <w:rsid w:val="00D1176E"/>
    <w:rsid w:val="00D11BE4"/>
    <w:rsid w:val="00D11C99"/>
    <w:rsid w:val="00D15686"/>
    <w:rsid w:val="00D15940"/>
    <w:rsid w:val="00D15A03"/>
    <w:rsid w:val="00D15CB3"/>
    <w:rsid w:val="00D17178"/>
    <w:rsid w:val="00D20FC6"/>
    <w:rsid w:val="00D21374"/>
    <w:rsid w:val="00D21C81"/>
    <w:rsid w:val="00D21E66"/>
    <w:rsid w:val="00D22079"/>
    <w:rsid w:val="00D31A92"/>
    <w:rsid w:val="00D3723F"/>
    <w:rsid w:val="00D411EF"/>
    <w:rsid w:val="00D4185B"/>
    <w:rsid w:val="00D42768"/>
    <w:rsid w:val="00D435D1"/>
    <w:rsid w:val="00D457AB"/>
    <w:rsid w:val="00D45C0E"/>
    <w:rsid w:val="00D469B5"/>
    <w:rsid w:val="00D475E3"/>
    <w:rsid w:val="00D50734"/>
    <w:rsid w:val="00D50E18"/>
    <w:rsid w:val="00D51249"/>
    <w:rsid w:val="00D513D3"/>
    <w:rsid w:val="00D52087"/>
    <w:rsid w:val="00D5209F"/>
    <w:rsid w:val="00D5390D"/>
    <w:rsid w:val="00D539E3"/>
    <w:rsid w:val="00D53BA2"/>
    <w:rsid w:val="00D54E1D"/>
    <w:rsid w:val="00D55A54"/>
    <w:rsid w:val="00D56526"/>
    <w:rsid w:val="00D6120D"/>
    <w:rsid w:val="00D62E11"/>
    <w:rsid w:val="00D6474E"/>
    <w:rsid w:val="00D65E83"/>
    <w:rsid w:val="00D67E4D"/>
    <w:rsid w:val="00D703B1"/>
    <w:rsid w:val="00D73023"/>
    <w:rsid w:val="00D73DCE"/>
    <w:rsid w:val="00D75045"/>
    <w:rsid w:val="00D750CE"/>
    <w:rsid w:val="00D7727E"/>
    <w:rsid w:val="00D772A1"/>
    <w:rsid w:val="00D77EED"/>
    <w:rsid w:val="00D833BF"/>
    <w:rsid w:val="00D85391"/>
    <w:rsid w:val="00D9333F"/>
    <w:rsid w:val="00D94169"/>
    <w:rsid w:val="00D95A83"/>
    <w:rsid w:val="00DA15CD"/>
    <w:rsid w:val="00DA15D6"/>
    <w:rsid w:val="00DA1DDB"/>
    <w:rsid w:val="00DA2CD0"/>
    <w:rsid w:val="00DA3D4E"/>
    <w:rsid w:val="00DA46C6"/>
    <w:rsid w:val="00DA5043"/>
    <w:rsid w:val="00DA694B"/>
    <w:rsid w:val="00DB172F"/>
    <w:rsid w:val="00DB4714"/>
    <w:rsid w:val="00DB6EA8"/>
    <w:rsid w:val="00DB7950"/>
    <w:rsid w:val="00DC0AF0"/>
    <w:rsid w:val="00DC218A"/>
    <w:rsid w:val="00DC561A"/>
    <w:rsid w:val="00DC645A"/>
    <w:rsid w:val="00DD0405"/>
    <w:rsid w:val="00DD05BD"/>
    <w:rsid w:val="00DD2545"/>
    <w:rsid w:val="00DD3C46"/>
    <w:rsid w:val="00DD4C54"/>
    <w:rsid w:val="00DD5900"/>
    <w:rsid w:val="00DE0568"/>
    <w:rsid w:val="00DE1324"/>
    <w:rsid w:val="00DE1D0C"/>
    <w:rsid w:val="00DE2C63"/>
    <w:rsid w:val="00DE522A"/>
    <w:rsid w:val="00DE725D"/>
    <w:rsid w:val="00DF2889"/>
    <w:rsid w:val="00DF46FA"/>
    <w:rsid w:val="00DF48AC"/>
    <w:rsid w:val="00E06E10"/>
    <w:rsid w:val="00E12CC0"/>
    <w:rsid w:val="00E13FAC"/>
    <w:rsid w:val="00E149D8"/>
    <w:rsid w:val="00E14CC6"/>
    <w:rsid w:val="00E21ABE"/>
    <w:rsid w:val="00E22FC9"/>
    <w:rsid w:val="00E23A6E"/>
    <w:rsid w:val="00E24AC8"/>
    <w:rsid w:val="00E25A90"/>
    <w:rsid w:val="00E31AFB"/>
    <w:rsid w:val="00E33C53"/>
    <w:rsid w:val="00E34428"/>
    <w:rsid w:val="00E347EE"/>
    <w:rsid w:val="00E35284"/>
    <w:rsid w:val="00E35C97"/>
    <w:rsid w:val="00E36D25"/>
    <w:rsid w:val="00E36DD5"/>
    <w:rsid w:val="00E41267"/>
    <w:rsid w:val="00E42110"/>
    <w:rsid w:val="00E42A14"/>
    <w:rsid w:val="00E42BAF"/>
    <w:rsid w:val="00E44C52"/>
    <w:rsid w:val="00E4650E"/>
    <w:rsid w:val="00E46A6E"/>
    <w:rsid w:val="00E46EBD"/>
    <w:rsid w:val="00E50B9B"/>
    <w:rsid w:val="00E51BDA"/>
    <w:rsid w:val="00E5642B"/>
    <w:rsid w:val="00E56D05"/>
    <w:rsid w:val="00E57678"/>
    <w:rsid w:val="00E60440"/>
    <w:rsid w:val="00E62F4F"/>
    <w:rsid w:val="00E65A12"/>
    <w:rsid w:val="00E676FF"/>
    <w:rsid w:val="00E71552"/>
    <w:rsid w:val="00E75FB5"/>
    <w:rsid w:val="00E81045"/>
    <w:rsid w:val="00E816FD"/>
    <w:rsid w:val="00E82279"/>
    <w:rsid w:val="00E827C1"/>
    <w:rsid w:val="00E85A00"/>
    <w:rsid w:val="00E87F7D"/>
    <w:rsid w:val="00E9000B"/>
    <w:rsid w:val="00E91135"/>
    <w:rsid w:val="00E920F0"/>
    <w:rsid w:val="00E92F14"/>
    <w:rsid w:val="00E94522"/>
    <w:rsid w:val="00E9662D"/>
    <w:rsid w:val="00EA0F2B"/>
    <w:rsid w:val="00EA52E1"/>
    <w:rsid w:val="00EA5E27"/>
    <w:rsid w:val="00EB4432"/>
    <w:rsid w:val="00EC5172"/>
    <w:rsid w:val="00EC706C"/>
    <w:rsid w:val="00EC7753"/>
    <w:rsid w:val="00ED1297"/>
    <w:rsid w:val="00ED13A4"/>
    <w:rsid w:val="00ED209D"/>
    <w:rsid w:val="00ED221E"/>
    <w:rsid w:val="00ED307B"/>
    <w:rsid w:val="00ED68CD"/>
    <w:rsid w:val="00ED6B9F"/>
    <w:rsid w:val="00ED73F9"/>
    <w:rsid w:val="00EE1778"/>
    <w:rsid w:val="00EE44BB"/>
    <w:rsid w:val="00EE44CB"/>
    <w:rsid w:val="00EE579E"/>
    <w:rsid w:val="00EE5F04"/>
    <w:rsid w:val="00EE7F6A"/>
    <w:rsid w:val="00EF06A1"/>
    <w:rsid w:val="00EF1DDD"/>
    <w:rsid w:val="00EF25F3"/>
    <w:rsid w:val="00EF29DF"/>
    <w:rsid w:val="00EF583F"/>
    <w:rsid w:val="00EF5F0D"/>
    <w:rsid w:val="00EF712F"/>
    <w:rsid w:val="00F00371"/>
    <w:rsid w:val="00F018B6"/>
    <w:rsid w:val="00F02BED"/>
    <w:rsid w:val="00F03788"/>
    <w:rsid w:val="00F03857"/>
    <w:rsid w:val="00F06BC2"/>
    <w:rsid w:val="00F0776A"/>
    <w:rsid w:val="00F10486"/>
    <w:rsid w:val="00F12055"/>
    <w:rsid w:val="00F123C7"/>
    <w:rsid w:val="00F13AB7"/>
    <w:rsid w:val="00F14FBC"/>
    <w:rsid w:val="00F225C1"/>
    <w:rsid w:val="00F24746"/>
    <w:rsid w:val="00F269C0"/>
    <w:rsid w:val="00F273E9"/>
    <w:rsid w:val="00F27B1E"/>
    <w:rsid w:val="00F27D43"/>
    <w:rsid w:val="00F31694"/>
    <w:rsid w:val="00F31D4C"/>
    <w:rsid w:val="00F354ED"/>
    <w:rsid w:val="00F35521"/>
    <w:rsid w:val="00F371C4"/>
    <w:rsid w:val="00F432C4"/>
    <w:rsid w:val="00F447E9"/>
    <w:rsid w:val="00F47613"/>
    <w:rsid w:val="00F5766C"/>
    <w:rsid w:val="00F60411"/>
    <w:rsid w:val="00F67484"/>
    <w:rsid w:val="00F67CCE"/>
    <w:rsid w:val="00F67F6F"/>
    <w:rsid w:val="00F703BB"/>
    <w:rsid w:val="00F708CA"/>
    <w:rsid w:val="00F70ECC"/>
    <w:rsid w:val="00F743AE"/>
    <w:rsid w:val="00F76B9D"/>
    <w:rsid w:val="00F777E9"/>
    <w:rsid w:val="00F82E3F"/>
    <w:rsid w:val="00F83232"/>
    <w:rsid w:val="00F8355A"/>
    <w:rsid w:val="00F85212"/>
    <w:rsid w:val="00F87151"/>
    <w:rsid w:val="00F90D47"/>
    <w:rsid w:val="00F95199"/>
    <w:rsid w:val="00F96EA3"/>
    <w:rsid w:val="00FA0966"/>
    <w:rsid w:val="00FA0A8E"/>
    <w:rsid w:val="00FA140A"/>
    <w:rsid w:val="00FA1C71"/>
    <w:rsid w:val="00FA576B"/>
    <w:rsid w:val="00FA61A8"/>
    <w:rsid w:val="00FA61F5"/>
    <w:rsid w:val="00FB1ED7"/>
    <w:rsid w:val="00FB2849"/>
    <w:rsid w:val="00FB45BD"/>
    <w:rsid w:val="00FB613B"/>
    <w:rsid w:val="00FB6CD3"/>
    <w:rsid w:val="00FB7452"/>
    <w:rsid w:val="00FB78D6"/>
    <w:rsid w:val="00FC04D6"/>
    <w:rsid w:val="00FC158C"/>
    <w:rsid w:val="00FC2FA6"/>
    <w:rsid w:val="00FC50AD"/>
    <w:rsid w:val="00FD18F3"/>
    <w:rsid w:val="00FD24CC"/>
    <w:rsid w:val="00FD5C1C"/>
    <w:rsid w:val="00FD60BE"/>
    <w:rsid w:val="00FE006F"/>
    <w:rsid w:val="00FE140C"/>
    <w:rsid w:val="00FE2CE7"/>
    <w:rsid w:val="00FE4152"/>
    <w:rsid w:val="00FE5531"/>
    <w:rsid w:val="00FE590B"/>
    <w:rsid w:val="00FE64F5"/>
    <w:rsid w:val="00FE78D2"/>
    <w:rsid w:val="00FF127D"/>
    <w:rsid w:val="00FF162C"/>
    <w:rsid w:val="00FF2AB9"/>
    <w:rsid w:val="00FF2CB7"/>
    <w:rsid w:val="00FF3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A757B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/>
    <w:lsdException w:name="Table Grid" w:locked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semiHidden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31060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/>
    <w:lsdException w:name="Table Grid" w:locked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semiHidden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3106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2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76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74250">
                                          <w:marLeft w:val="1050"/>
                                          <w:marRight w:val="6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4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8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721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962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9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65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4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1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80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A9353-15BF-4516-9AE9-F0D1AB577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19</Pages>
  <Words>3206</Words>
  <Characters>21492</Characters>
  <Application>Microsoft Office Word</Application>
  <DocSecurity>0</DocSecurity>
  <Lines>179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5519:2008 Fruits, vegetables and derived products — Determination of sorbic acid</vt:lpstr>
    </vt:vector>
  </TitlesOfParts>
  <Company>Home</Company>
  <LinksUpToDate>false</LinksUpToDate>
  <CharactersWithSpaces>24649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5519:2008 Fruits, vegetables and derived products — Determination of sorbic acid</dc:title>
  <dc:creator>Sglazkov</dc:creator>
  <cp:keywords>Фрукты, овощи</cp:keywords>
  <cp:lastModifiedBy>Смагина Екатерина</cp:lastModifiedBy>
  <cp:revision>12</cp:revision>
  <cp:lastPrinted>2019-04-19T09:59:00Z</cp:lastPrinted>
  <dcterms:created xsi:type="dcterms:W3CDTF">2019-04-18T13:17:00Z</dcterms:created>
  <dcterms:modified xsi:type="dcterms:W3CDTF">2019-06-11T11:11:00Z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_AdHocReviewCycleID">
    <vt:i4>-341277197</vt:i4>
  </property>
  <property fmtid="{D5CDD505-2E9C-101B-9397-08002B2CF9AE}" pid="6" name="_NewReviewCycle">
    <vt:lpwstr/>
  </property>
  <property fmtid="{D5CDD505-2E9C-101B-9397-08002B2CF9AE}" pid="7" name="_EmailSubject">
    <vt:lpwstr>Окончательные редакции на размещение</vt:lpwstr>
  </property>
  <property fmtid="{D5CDD505-2E9C-101B-9397-08002B2CF9AE}" pid="8" name="_AuthorEmail">
    <vt:lpwstr>s.glazkov@outlook.com</vt:lpwstr>
  </property>
  <property fmtid="{D5CDD505-2E9C-101B-9397-08002B2CF9AE}" pid="9" name="_AuthorEmailDisplayName">
    <vt:lpwstr>s.glazkov@outlook.com</vt:lpwstr>
  </property>
  <property fmtid="{D5CDD505-2E9C-101B-9397-08002B2CF9AE}" pid="10" name="_PreviousAdHocReviewCycleID">
    <vt:i4>770864361</vt:i4>
  </property>
  <property fmtid="{D5CDD505-2E9C-101B-9397-08002B2CF9AE}" pid="11" name="_ReviewingToolsShownOnce">
    <vt:lpwstr/>
  </property>
</Properties>
</file>